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87"/>
        <w:rPr>
          <w:rFonts w:eastAsia="Times New Roman" w:cs="Calibri"/>
          <w:color w:val="339966"/>
          <w:sz w:val="24"/>
          <w:szCs w:val="24"/>
        </w:rPr>
      </w:pPr>
      <w:r>
        <w:rPr>
          <w:rFonts w:eastAsia="Times New Roman" w:cs="Calibri"/>
          <w:color w:val="339966"/>
          <w:sz w:val="24"/>
          <w:szCs w:val="24"/>
        </w:rPr>
        <mc:AlternateContent>
          <mc:Choice Requires="wps">
            <w:drawing>
              <wp:anchor behindDoc="1" distT="4445" distB="4445" distL="4445" distR="4445" simplePos="0" locked="0" layoutInCell="0" allowOverlap="1" relativeHeight="2">
                <wp:simplePos x="0" y="0"/>
                <wp:positionH relativeFrom="page">
                  <wp:posOffset>288290</wp:posOffset>
                </wp:positionH>
                <wp:positionV relativeFrom="page">
                  <wp:posOffset>472440</wp:posOffset>
                </wp:positionV>
                <wp:extent cx="210820" cy="933640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93358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cap="sq"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green" stroked="t" style="position:absolute;margin-left:22.7pt;margin-top:37.2pt;width:16.5pt;height:735.05pt;mso-wrap-style:none;v-text-anchor:middle;mso-position-horizontal-relative:page;mso-position-vertical-relative:page">
                <v:fill o:detectmouseclick="t" type="solid" color2="#ff7fff"/>
                <v:stroke color="white" weight="9360" joinstyle="round" endcap="square"/>
                <w10:wrap type="none"/>
              </v:rect>
            </w:pict>
          </mc:Fallback>
        </mc:AlternateContent>
      </w:r>
      <w:bookmarkStart w:id="0" w:name="page1"/>
      <w:bookmarkStart w:id="1" w:name="page1"/>
      <w:bookmarkEnd w:id="1"/>
    </w:p>
    <w:p>
      <w:pPr>
        <w:pStyle w:val="Normal"/>
        <w:spacing w:lineRule="atLeast" w:line="0"/>
        <w:jc w:val="center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WYMAGANIA EDUKACYJNE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Z PODSTAW PRZEDSIĘBIORCZOŚCI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DLA LICEUM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 xml:space="preserve"> </w:t>
      </w:r>
    </w:p>
    <w:p>
      <w:pPr>
        <w:pStyle w:val="Normal"/>
        <w:spacing w:lineRule="auto" w:line="216"/>
        <w:ind w:left="2260" w:hanging="1141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>Niepubliczne Liceum Ogólnokształcące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 xml:space="preserve">SZKOŁA MISTRZOSTWA SPORTOWEGO </w:t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>W PIŁCE RĘCZNEJ MKS ZAGŁĘBIE LUBIN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41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9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  <w:bookmarkStart w:id="2" w:name="page2"/>
      <w:bookmarkStart w:id="3" w:name="page2"/>
      <w:bookmarkEnd w:id="3"/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</w:p>
    <w:p>
      <w:pPr>
        <w:pStyle w:val="Normal"/>
        <w:spacing w:lineRule="auto" w:line="216"/>
        <w:ind w:hanging="0"/>
        <w:jc w:val="both"/>
        <w:rPr/>
      </w:pPr>
      <w:r>
        <w:rPr>
          <w:rFonts w:eastAsia="Calibri Light" w:cs="Calibri"/>
          <w:sz w:val="24"/>
          <w:szCs w:val="24"/>
        </w:rPr>
        <w:t>Wymagania edukacyjne z przedmiotu podstawy przedsiębiorczości są dokumentem uzupełniającym do rozdz. 7 Ocenianie Wewnątrzszkolne, znajdującego się w Statucie Szkoły.</w:t>
      </w:r>
    </w:p>
    <w:p>
      <w:pPr>
        <w:pStyle w:val="ListParagraph"/>
        <w:tabs>
          <w:tab w:val="clear" w:pos="720"/>
          <w:tab w:val="left" w:pos="646" w:leader="none"/>
        </w:tabs>
        <w:spacing w:lineRule="atLeast" w:line="0"/>
        <w:ind w:left="0" w:hanging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tLeast" w:line="0"/>
        <w:ind w:left="567" w:hanging="207"/>
        <w:rPr/>
      </w:pPr>
      <w:r>
        <w:rPr>
          <w:rFonts w:eastAsia="Calibri Light" w:cs="Calibri"/>
          <w:b/>
          <w:color w:val="008000"/>
          <w:sz w:val="24"/>
          <w:szCs w:val="24"/>
        </w:rPr>
        <w:t>ZASADY OCENIANIA UCZNIA NA LEKCJI PODSTAWY PRZEDSIĘBIORCZOŚCI</w:t>
      </w:r>
    </w:p>
    <w:p>
      <w:pPr>
        <w:pStyle w:val="Normal"/>
        <w:spacing w:lineRule="exact" w:line="6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567" w:leader="none"/>
        </w:tabs>
        <w:spacing w:lineRule="atLeast" w:line="0"/>
        <w:ind w:left="1006" w:hanging="722"/>
        <w:rPr/>
      </w:pPr>
      <w:r>
        <w:rPr>
          <w:rFonts w:eastAsia="Calibri Light" w:cs="Calibri"/>
          <w:sz w:val="24"/>
          <w:szCs w:val="24"/>
        </w:rPr>
        <w:t>Formy pisemne.</w:t>
      </w:r>
    </w:p>
    <w:p>
      <w:pPr>
        <w:pStyle w:val="Normal"/>
        <w:tabs>
          <w:tab w:val="clear" w:pos="720"/>
          <w:tab w:val="left" w:pos="567" w:leader="none"/>
        </w:tabs>
        <w:spacing w:lineRule="exact" w:line="60"/>
        <w:ind w:left="1006" w:hanging="722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567" w:leader="none"/>
        </w:tabs>
        <w:spacing w:lineRule="exact" w:line="60"/>
        <w:ind w:left="1006" w:hanging="72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567" w:leader="none"/>
        </w:tabs>
        <w:spacing w:lineRule="atLeast" w:line="0"/>
        <w:ind w:left="1006" w:hanging="722"/>
        <w:jc w:val="both"/>
        <w:rPr/>
      </w:pPr>
      <w:r>
        <w:rPr>
          <w:rFonts w:eastAsia="Calibri Light" w:cs="Calibri"/>
          <w:sz w:val="24"/>
          <w:szCs w:val="24"/>
        </w:rPr>
        <w:t>Formy ustne: określone przez nauczyciela.</w:t>
      </w:r>
    </w:p>
    <w:p>
      <w:pPr>
        <w:pStyle w:val="Normal"/>
        <w:tabs>
          <w:tab w:val="clear" w:pos="720"/>
          <w:tab w:val="left" w:pos="567" w:leader="none"/>
        </w:tabs>
        <w:spacing w:lineRule="exact" w:line="109"/>
        <w:ind w:left="1006" w:hanging="72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18"/>
        <w:ind w:left="1006" w:hanging="722"/>
        <w:jc w:val="both"/>
        <w:rPr/>
      </w:pPr>
      <w:r>
        <w:rPr>
          <w:rFonts w:eastAsia="Calibri Light" w:cs="Calibri"/>
          <w:sz w:val="24"/>
          <w:szCs w:val="24"/>
        </w:rPr>
        <w:t>Dodatkowe formy aktywności, lekcyjne i pozalekcyjne (np. udział w konkursach,</w:t>
      </w:r>
    </w:p>
    <w:p>
      <w:pPr>
        <w:pStyle w:val="Normal"/>
        <w:tabs>
          <w:tab w:val="clear" w:pos="720"/>
          <w:tab w:val="left" w:pos="709" w:leader="none"/>
        </w:tabs>
        <w:spacing w:lineRule="auto" w:line="218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  <w:t xml:space="preserve">          </w:t>
      </w:r>
      <w:r>
        <w:rPr>
          <w:rFonts w:eastAsia="Calibri Light" w:cs="Calibri"/>
          <w:sz w:val="24"/>
          <w:szCs w:val="24"/>
        </w:rPr>
        <w:t xml:space="preserve">olimpiadach, projektach i innych związanych z przedmiotem) są oceniane przez </w:t>
      </w:r>
    </w:p>
    <w:p>
      <w:pPr>
        <w:pStyle w:val="Normal"/>
        <w:tabs>
          <w:tab w:val="clear" w:pos="720"/>
          <w:tab w:val="left" w:pos="709" w:leader="none"/>
        </w:tabs>
        <w:spacing w:lineRule="auto" w:line="218"/>
        <w:jc w:val="both"/>
        <w:rPr/>
      </w:pPr>
      <w:r>
        <w:rPr>
          <w:rFonts w:eastAsia="Calibri Light" w:cs="Calibri"/>
          <w:sz w:val="24"/>
          <w:szCs w:val="24"/>
        </w:rPr>
        <w:t xml:space="preserve">          </w:t>
      </w:r>
      <w:r>
        <w:rPr>
          <w:rFonts w:eastAsia="Calibri Light" w:cs="Calibri"/>
          <w:sz w:val="24"/>
          <w:szCs w:val="24"/>
        </w:rPr>
        <w:t>nauczyciela według założeń, które przedstawi klasie na początku roku szkolnego.</w:t>
      </w:r>
    </w:p>
    <w:p>
      <w:pPr>
        <w:pStyle w:val="Normal"/>
        <w:spacing w:lineRule="exact" w:line="1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rPr/>
      </w:pPr>
      <w:r>
        <w:rPr>
          <w:rFonts w:eastAsia="Calibri Light" w:cs="Calibri"/>
          <w:sz w:val="24"/>
          <w:szCs w:val="24"/>
        </w:rPr>
        <w:t>Ocena śródroczna i roczna ustalona jest na podstawie ocen uzyskanych z: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pisemnej pracy - sprawdzianu,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testu,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kartkówki,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wypowiedzi ustnej,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pracy domowej,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prezentacji,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ćwiczeń,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pracy w grupie,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aktywności na zajęciach,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pracy dodatkowej,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udziału w konkursach,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projektach.</w:t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rPr/>
      </w:pPr>
      <w:r>
        <w:rPr>
          <w:rFonts w:eastAsia="Calibri Light" w:cs="Calibri"/>
          <w:sz w:val="24"/>
          <w:szCs w:val="24"/>
        </w:rPr>
        <w:t>Dopuszczalne jest stosowanie znaków „+” i „-” jako odrębnych znaków w skali ocen.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06" w:leader="none"/>
        </w:tabs>
        <w:spacing w:lineRule="atLeast" w:line="0"/>
        <w:ind w:left="0" w:hanging="0"/>
        <w:rPr/>
      </w:pPr>
      <w:r>
        <w:rPr>
          <w:rFonts w:eastAsia="Calibri Light" w:cs="Calibri"/>
          <w:sz w:val="24"/>
          <w:szCs w:val="24"/>
        </w:rPr>
        <w:t xml:space="preserve">   </w:t>
      </w:r>
      <w:r>
        <w:rPr>
          <w:rFonts w:eastAsia="Calibri Light" w:cs="Calibri"/>
          <w:sz w:val="24"/>
          <w:szCs w:val="24"/>
        </w:rPr>
        <w:t xml:space="preserve">4. </w:t>
      </w:r>
      <w:r>
        <w:rPr>
          <w:rFonts w:eastAsia="Calibri Light" w:cs="Calibri"/>
          <w:sz w:val="24"/>
          <w:szCs w:val="24"/>
        </w:rPr>
        <w:t>Stosowany jest procentowy przelicznik punktów na ocenę:</w:t>
      </w:r>
    </w:p>
    <w:p>
      <w:pPr>
        <w:pStyle w:val="Normal"/>
        <w:tabs>
          <w:tab w:val="clear" w:pos="720"/>
          <w:tab w:val="left" w:pos="1006" w:leader="none"/>
        </w:tabs>
        <w:spacing w:lineRule="atLeast" w:line="0"/>
        <w:rPr/>
      </w:pPr>
      <w:r>
        <w:rPr/>
      </w:r>
    </w:p>
    <w:p>
      <w:pPr>
        <w:pStyle w:val="Normal"/>
        <w:spacing w:lineRule="exact" w:line="18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tbl>
      <w:tblPr>
        <w:tblpPr w:vertAnchor="text" w:horzAnchor="page" w:leftFromText="141" w:rightFromText="141" w:tblpX="3651" w:tblpY="40"/>
        <w:tblW w:w="3657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728"/>
        <w:gridCol w:w="953"/>
        <w:gridCol w:w="1976"/>
      </w:tblGrid>
      <w:tr>
        <w:trPr>
          <w:trHeight w:val="384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96%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- 100%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8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Celujący</w:t>
            </w:r>
          </w:p>
        </w:tc>
      </w:tr>
      <w:tr>
        <w:trPr>
          <w:trHeight w:val="361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6"/>
              <w:ind w:left="1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84%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6"/>
              <w:ind w:left="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- 95%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6"/>
              <w:ind w:left="8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Bardzo dobry</w:t>
            </w:r>
          </w:p>
        </w:tc>
      </w:tr>
      <w:tr>
        <w:trPr>
          <w:trHeight w:val="363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6"/>
              <w:ind w:left="1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70%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6"/>
              <w:ind w:left="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- 83%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6"/>
              <w:ind w:left="8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Dobry</w:t>
            </w:r>
          </w:p>
        </w:tc>
      </w:tr>
      <w:tr>
        <w:trPr>
          <w:trHeight w:val="361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1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57%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- 69%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8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Dostateczny</w:t>
            </w:r>
          </w:p>
        </w:tc>
      </w:tr>
      <w:tr>
        <w:trPr>
          <w:trHeight w:val="361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1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40%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2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- 56%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80" w:hanging="0"/>
              <w:rPr/>
            </w:pPr>
            <w:r>
              <w:rPr>
                <w:rFonts w:eastAsia="Calibri Light" w:cs="Calibri"/>
                <w:sz w:val="24"/>
                <w:szCs w:val="24"/>
              </w:rPr>
              <w:t>Dopuszczający</w:t>
            </w:r>
          </w:p>
        </w:tc>
      </w:tr>
      <w:tr>
        <w:trPr>
          <w:trHeight w:val="361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120" w:hanging="0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sz w:val="24"/>
                <w:szCs w:val="24"/>
              </w:rPr>
              <w:t>0%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20" w:hanging="0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sz w:val="24"/>
                <w:szCs w:val="24"/>
              </w:rPr>
              <w:t>-39%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55"/>
              <w:ind w:left="80" w:hanging="0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sz w:val="24"/>
                <w:szCs w:val="24"/>
              </w:rPr>
              <w:t>Niedostateczny</w:t>
            </w:r>
          </w:p>
        </w:tc>
      </w:tr>
    </w:tbl>
    <w:p>
      <w:pPr>
        <w:pStyle w:val="Normal"/>
        <w:spacing w:lineRule="exact" w:line="18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18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18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18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18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06" w:leader="none"/>
        </w:tabs>
        <w:spacing w:lineRule="auto" w:line="228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Nauczyciel przekazuje informacje o ocenie:</w:t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 xml:space="preserve">-  uczniowi – jako komentarz do każdej oceny, wyjaśnienie, uzasadnienie, </w:t>
      </w:r>
    </w:p>
    <w:p>
      <w:pPr>
        <w:pStyle w:val="Normal"/>
        <w:tabs>
          <w:tab w:val="clear" w:pos="720"/>
          <w:tab w:val="left" w:pos="1186" w:leader="none"/>
        </w:tabs>
        <w:spacing w:lineRule="auto" w:line="218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  <w:t xml:space="preserve">- rodzicom – na ich prośbę, jako informację o aktualnym rozwoju dziecka, jego uzdolnieniach </w:t>
      </w:r>
    </w:p>
    <w:p>
      <w:pPr>
        <w:pStyle w:val="Normal"/>
        <w:tabs>
          <w:tab w:val="clear" w:pos="720"/>
          <w:tab w:val="left" w:pos="1186" w:leader="none"/>
        </w:tabs>
        <w:spacing w:lineRule="auto" w:line="218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  <w:t xml:space="preserve">  </w:t>
      </w:r>
      <w:r>
        <w:rPr>
          <w:rFonts w:eastAsia="Calibri Light" w:cs="Calibri"/>
          <w:sz w:val="24"/>
          <w:szCs w:val="24"/>
        </w:rPr>
        <w:t xml:space="preserve">i trudnościach. Dokonuje tego  podczas konsultacji, umówionych wcześniej rozmów </w:t>
      </w:r>
    </w:p>
    <w:p>
      <w:pPr>
        <w:pStyle w:val="Normal"/>
        <w:tabs>
          <w:tab w:val="clear" w:pos="720"/>
          <w:tab w:val="left" w:pos="1186" w:leader="none"/>
        </w:tabs>
        <w:spacing w:lineRule="auto" w:line="218"/>
        <w:jc w:val="both"/>
        <w:rPr/>
      </w:pPr>
      <w:r>
        <w:rPr>
          <w:rFonts w:eastAsia="Calibri Light" w:cs="Calibri"/>
          <w:sz w:val="24"/>
          <w:szCs w:val="24"/>
        </w:rPr>
        <w:t xml:space="preserve">  </w:t>
      </w:r>
      <w:r>
        <w:rPr>
          <w:rFonts w:eastAsia="Calibri Light" w:cs="Calibri"/>
          <w:sz w:val="24"/>
          <w:szCs w:val="24"/>
        </w:rPr>
        <w:t>indywidualnych lub drogą elektroniczną;</w:t>
      </w:r>
    </w:p>
    <w:p>
      <w:pPr>
        <w:pStyle w:val="Normal"/>
        <w:tabs>
          <w:tab w:val="clear" w:pos="720"/>
          <w:tab w:val="left" w:pos="1140" w:leader="none"/>
        </w:tabs>
        <w:spacing w:lineRule="atLeast" w:line="0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  <w:t>- nauczyciel przechowuje prace pisemne uczniów i udostępnia je na prośbę rodziców (zapis</w:t>
      </w:r>
    </w:p>
    <w:p>
      <w:pPr>
        <w:pStyle w:val="Normal"/>
        <w:tabs>
          <w:tab w:val="clear" w:pos="720"/>
          <w:tab w:val="left" w:pos="1140" w:leader="none"/>
        </w:tabs>
        <w:spacing w:lineRule="atLeast" w:line="0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  <w:t xml:space="preserve">  </w:t>
      </w:r>
      <w:r>
        <w:rPr>
          <w:rFonts w:eastAsia="Calibri Light" w:cs="Calibri"/>
          <w:sz w:val="24"/>
          <w:szCs w:val="24"/>
        </w:rPr>
        <w:t>w statucie).</w:t>
      </w:r>
    </w:p>
    <w:p>
      <w:pPr>
        <w:pStyle w:val="Normal"/>
        <w:spacing w:lineRule="exact" w:line="60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Pozostałe zasady oceniania uzgodnione zostają przez nauczyciela z zespołem.</w:t>
      </w:r>
    </w:p>
    <w:p>
      <w:pPr>
        <w:pStyle w:val="Normal"/>
        <w:spacing w:lineRule="atLeast" w:line="0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color w:val="31849B"/>
          <w:sz w:val="24"/>
          <w:szCs w:val="24"/>
        </w:rPr>
      </w:r>
    </w:p>
    <w:p>
      <w:pPr>
        <w:pStyle w:val="Normal"/>
        <w:spacing w:lineRule="atLeast" w:line="0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color w:val="31849B"/>
          <w:sz w:val="24"/>
          <w:szCs w:val="24"/>
        </w:rPr>
      </w:r>
    </w:p>
    <w:p>
      <w:pPr>
        <w:pStyle w:val="Normal"/>
        <w:spacing w:lineRule="atLeast" w:line="0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color w:val="31849B"/>
          <w:sz w:val="24"/>
          <w:szCs w:val="24"/>
        </w:rPr>
      </w:r>
    </w:p>
    <w:p>
      <w:pPr>
        <w:pStyle w:val="Normal"/>
        <w:spacing w:lineRule="atLeast" w:line="0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color w:val="31849B"/>
          <w:sz w:val="24"/>
          <w:szCs w:val="24"/>
        </w:rPr>
      </w:r>
    </w:p>
    <w:p>
      <w:pPr>
        <w:pStyle w:val="Normal"/>
        <w:spacing w:lineRule="atLeast" w:line="0"/>
        <w:rPr/>
      </w:pPr>
      <w:r>
        <w:rPr>
          <w:rFonts w:eastAsia="Calibri Light" w:cs="Calibri"/>
          <w:b/>
          <w:color w:val="008000"/>
          <w:sz w:val="24"/>
          <w:szCs w:val="24"/>
        </w:rPr>
        <w:t>II. TRYB UZUPEŁNIANIA ZALEGŁOŚCI</w:t>
      </w:r>
    </w:p>
    <w:p>
      <w:pPr>
        <w:pStyle w:val="Normal"/>
        <w:spacing w:lineRule="exact" w:line="326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1000" w:leader="none"/>
        </w:tabs>
        <w:spacing w:lineRule="atLeast" w:line="0"/>
        <w:ind w:left="284" w:hanging="0"/>
        <w:jc w:val="both"/>
        <w:rPr/>
      </w:pPr>
      <w:r>
        <w:rPr>
          <w:rFonts w:eastAsia="Calibri Light" w:cs="Calibri"/>
          <w:sz w:val="24"/>
          <w:szCs w:val="24"/>
        </w:rPr>
        <w:t>1. Uczeń ma obowiązek uzupełnić braki w wiedzy spowodowane nieobecnością.</w:t>
      </w:r>
    </w:p>
    <w:p>
      <w:pPr>
        <w:pStyle w:val="Normal"/>
        <w:tabs>
          <w:tab w:val="clear" w:pos="720"/>
          <w:tab w:val="left" w:pos="1000" w:leader="none"/>
        </w:tabs>
        <w:spacing w:lineRule="auto" w:line="216"/>
        <w:ind w:left="284" w:hanging="0"/>
        <w:jc w:val="both"/>
        <w:rPr/>
      </w:pPr>
      <w:r>
        <w:rPr>
          <w:rFonts w:eastAsia="Calibri Light" w:cs="Calibri"/>
          <w:sz w:val="24"/>
          <w:szCs w:val="24"/>
        </w:rPr>
        <w:t xml:space="preserve">2. Uczeń ma obowiązek porozumieć się z nauczycielem w sprawie terminu zaległej pracy. </w:t>
      </w:r>
    </w:p>
    <w:p>
      <w:pPr>
        <w:pStyle w:val="Normal"/>
        <w:tabs>
          <w:tab w:val="clear" w:pos="720"/>
          <w:tab w:val="left" w:pos="1000" w:leader="none"/>
        </w:tabs>
        <w:spacing w:lineRule="auto" w:line="216"/>
        <w:ind w:left="284" w:hanging="0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  <w:t>3. Zaległą pracę uczeń ma obowiązek uzupełnić w ciągu dwóch tygodni od momentu</w:t>
      </w:r>
    </w:p>
    <w:p>
      <w:pPr>
        <w:pStyle w:val="Normal"/>
        <w:tabs>
          <w:tab w:val="clear" w:pos="720"/>
          <w:tab w:val="left" w:pos="1000" w:leader="none"/>
        </w:tabs>
        <w:spacing w:lineRule="auto" w:line="216"/>
        <w:ind w:left="284" w:hanging="0"/>
        <w:jc w:val="both"/>
        <w:rPr/>
      </w:pPr>
      <w:r>
        <w:rPr>
          <w:rFonts w:eastAsia="Calibri Light" w:cs="Calibri"/>
          <w:sz w:val="24"/>
          <w:szCs w:val="24"/>
        </w:rPr>
        <w:t xml:space="preserve">    </w:t>
      </w:r>
      <w:r>
        <w:rPr>
          <w:rFonts w:eastAsia="Calibri Light" w:cs="Calibri"/>
          <w:sz w:val="24"/>
          <w:szCs w:val="24"/>
        </w:rPr>
        <w:t>powrotu do szkoły.</w:t>
      </w:r>
    </w:p>
    <w:p>
      <w:pPr>
        <w:pStyle w:val="Normal"/>
        <w:tabs>
          <w:tab w:val="clear" w:pos="720"/>
          <w:tab w:val="left" w:pos="1000" w:leader="none"/>
        </w:tabs>
        <w:spacing w:lineRule="auto" w:line="216"/>
        <w:ind w:left="284" w:hanging="0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  <w:t xml:space="preserve">4. Uczeń nie może zgłosić nieprzygotowania przed zapowiedzianym powtórzeniem materiału </w:t>
      </w:r>
    </w:p>
    <w:p>
      <w:pPr>
        <w:pStyle w:val="Normal"/>
        <w:tabs>
          <w:tab w:val="clear" w:pos="720"/>
          <w:tab w:val="left" w:pos="1000" w:leader="none"/>
        </w:tabs>
        <w:spacing w:lineRule="auto" w:line="216"/>
        <w:ind w:left="284" w:hanging="0"/>
        <w:jc w:val="both"/>
        <w:rPr/>
      </w:pPr>
      <w:r>
        <w:rPr>
          <w:rFonts w:eastAsia="Calibri Light" w:cs="Calibri"/>
          <w:sz w:val="24"/>
          <w:szCs w:val="24"/>
        </w:rPr>
        <w:t xml:space="preserve">    </w:t>
      </w:r>
      <w:r>
        <w:rPr>
          <w:rFonts w:eastAsia="Calibri Light" w:cs="Calibri"/>
          <w:sz w:val="24"/>
          <w:szCs w:val="24"/>
        </w:rPr>
        <w:t>(także w formie ustnej) i przed zapowiedzianym sprawdzianem.</w:t>
      </w:r>
    </w:p>
    <w:p>
      <w:pPr>
        <w:pStyle w:val="Normal"/>
        <w:tabs>
          <w:tab w:val="clear" w:pos="720"/>
          <w:tab w:val="left" w:pos="1000" w:leader="none"/>
        </w:tabs>
        <w:spacing w:lineRule="auto" w:line="216"/>
        <w:ind w:left="284" w:hanging="0"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rPr>
          <w:rFonts w:eastAsia="Calibri Light" w:cs="Calibri"/>
          <w:sz w:val="24"/>
          <w:szCs w:val="24"/>
        </w:rPr>
        <w:t xml:space="preserve">5. Uczeń, który na koniec pierwszego semestru otrzymał ocenę niedostateczną, poprawia          </w:t>
      </w:r>
    </w:p>
    <w:p>
      <w:pPr>
        <w:pStyle w:val="Normal"/>
        <w:tabs>
          <w:tab w:val="clear" w:pos="720"/>
          <w:tab w:val="left" w:pos="1000" w:leader="none"/>
        </w:tabs>
        <w:spacing w:lineRule="auto" w:line="216"/>
        <w:ind w:left="284" w:hanging="0"/>
        <w:jc w:val="both"/>
        <w:rPr>
          <w:rFonts w:eastAsia="Calibri Light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>
        <w:rPr>
          <w:rFonts w:eastAsia="Calibri Light" w:cs="Calibri"/>
          <w:sz w:val="24"/>
          <w:szCs w:val="24"/>
        </w:rPr>
        <w:t xml:space="preserve">ocenę na warunkach i w terminie ustalonym przez nauczyciela. O formie zaliczenia  </w:t>
      </w:r>
    </w:p>
    <w:p>
      <w:pPr>
        <w:pStyle w:val="Normal"/>
        <w:tabs>
          <w:tab w:val="clear" w:pos="720"/>
          <w:tab w:val="left" w:pos="1000" w:leader="none"/>
        </w:tabs>
        <w:spacing w:lineRule="auto" w:line="216"/>
        <w:ind w:left="284" w:hanging="0"/>
        <w:jc w:val="both"/>
        <w:rPr/>
      </w:pPr>
      <w:r>
        <w:rPr>
          <w:rFonts w:eastAsia="Calibri Light" w:cs="Calibri"/>
          <w:sz w:val="24"/>
          <w:szCs w:val="24"/>
        </w:rPr>
        <w:t xml:space="preserve">     </w:t>
      </w:r>
      <w:r>
        <w:rPr>
          <w:rFonts w:eastAsia="Calibri Light" w:cs="Calibri"/>
          <w:sz w:val="24"/>
          <w:szCs w:val="24"/>
        </w:rPr>
        <w:t>decyduje</w:t>
      </w:r>
      <w:r>
        <w:rPr>
          <w:rFonts w:cs="Calibri"/>
          <w:sz w:val="24"/>
          <w:szCs w:val="24"/>
        </w:rPr>
        <w:t xml:space="preserve"> </w:t>
      </w:r>
      <w:r>
        <w:rPr>
          <w:rFonts w:eastAsia="Calibri Light" w:cs="Calibri"/>
          <w:sz w:val="24"/>
          <w:szCs w:val="24"/>
        </w:rPr>
        <w:t>nauczyciel, podając zakres obowiązującego materiału.</w:t>
      </w:r>
    </w:p>
    <w:p>
      <w:pPr>
        <w:pStyle w:val="Normal"/>
        <w:tabs>
          <w:tab w:val="clear" w:pos="720"/>
          <w:tab w:val="left" w:pos="1000" w:leader="none"/>
        </w:tabs>
        <w:spacing w:lineRule="auto" w:line="216"/>
        <w:ind w:left="284" w:hanging="0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left" w:pos="720" w:leader="none"/>
        </w:tabs>
        <w:spacing w:lineRule="atLeast" w:line="0"/>
        <w:ind w:left="426" w:hanging="426"/>
        <w:rPr/>
      </w:pPr>
      <w:r>
        <w:rPr>
          <w:rFonts w:eastAsia="Calibri Light" w:cs="Calibri"/>
          <w:b/>
          <w:color w:val="008000"/>
          <w:sz w:val="24"/>
          <w:szCs w:val="24"/>
        </w:rPr>
        <w:t>CELE OCENIANIA</w:t>
      </w:r>
    </w:p>
    <w:p>
      <w:pPr>
        <w:pStyle w:val="ListParagraph"/>
        <w:tabs>
          <w:tab w:val="left" w:pos="720" w:leader="none"/>
        </w:tabs>
        <w:spacing w:lineRule="atLeast" w:line="0"/>
        <w:ind w:left="426" w:hanging="0"/>
        <w:rPr/>
      </w:pPr>
      <w:r>
        <w:rPr/>
      </w:r>
    </w:p>
    <w:p>
      <w:pPr>
        <w:pStyle w:val="Normal"/>
        <w:numPr>
          <w:ilvl w:val="1"/>
          <w:numId w:val="2"/>
        </w:numPr>
        <w:spacing w:lineRule="atLeast" w:line="0"/>
        <w:ind w:left="567" w:hanging="283"/>
        <w:rPr/>
      </w:pPr>
      <w:r>
        <w:rPr>
          <w:rFonts w:eastAsia="Calibri Light" w:cs="Calibri"/>
          <w:sz w:val="24"/>
          <w:szCs w:val="24"/>
        </w:rPr>
        <w:t>Informowanie ucznia o poziomie jego osiągnięć edukacyjnych i postępach w tym zakresie.</w:t>
      </w:r>
    </w:p>
    <w:p>
      <w:pPr>
        <w:pStyle w:val="Normal"/>
        <w:spacing w:lineRule="exact" w:line="6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567" w:leader="none"/>
        </w:tabs>
        <w:spacing w:lineRule="atLeast" w:line="0"/>
        <w:ind w:left="1020" w:hanging="736"/>
        <w:rPr/>
      </w:pPr>
      <w:r>
        <w:rPr>
          <w:rFonts w:eastAsia="Calibri Light" w:cs="Calibri"/>
          <w:sz w:val="24"/>
          <w:szCs w:val="24"/>
        </w:rPr>
        <w:t>Pomoc uczniowi w samodzielnym planowaniu swojego rozwoju.</w:t>
      </w:r>
    </w:p>
    <w:p>
      <w:pPr>
        <w:pStyle w:val="Normal"/>
        <w:tabs>
          <w:tab w:val="clear" w:pos="720"/>
          <w:tab w:val="left" w:pos="567" w:leader="none"/>
        </w:tabs>
        <w:spacing w:lineRule="exact" w:line="57"/>
        <w:ind w:hanging="736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567" w:leader="none"/>
        </w:tabs>
        <w:spacing w:lineRule="atLeast" w:line="0"/>
        <w:ind w:left="1020" w:hanging="736"/>
        <w:rPr/>
      </w:pPr>
      <w:r>
        <w:rPr>
          <w:rFonts w:eastAsia="Calibri Light" w:cs="Calibri"/>
          <w:sz w:val="24"/>
          <w:szCs w:val="24"/>
        </w:rPr>
        <w:t>Motywowanie ucznia do dalszej pracy.</w:t>
      </w:r>
    </w:p>
    <w:p>
      <w:pPr>
        <w:pStyle w:val="Normal"/>
        <w:tabs>
          <w:tab w:val="clear" w:pos="720"/>
          <w:tab w:val="left" w:pos="567" w:leader="none"/>
        </w:tabs>
        <w:spacing w:lineRule="exact" w:line="109"/>
        <w:ind w:hanging="736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567" w:leader="none"/>
        </w:tabs>
        <w:spacing w:lineRule="auto" w:line="216"/>
        <w:ind w:left="1020" w:right="20" w:hanging="736"/>
        <w:rPr/>
      </w:pPr>
      <w:r>
        <w:rPr>
          <w:rFonts w:eastAsia="Calibri Light" w:cs="Calibri"/>
          <w:sz w:val="24"/>
          <w:szCs w:val="24"/>
        </w:rPr>
        <w:t>Dostarczanie rodzicom, opiekunom i nauczycielom informacji o postępach, trudnościach w uczeniu się oraz szczególnych uzdolnieniach ucznia.</w:t>
      </w:r>
    </w:p>
    <w:p>
      <w:pPr>
        <w:pStyle w:val="Normal"/>
        <w:tabs>
          <w:tab w:val="clear" w:pos="720"/>
          <w:tab w:val="left" w:pos="1020" w:leader="none"/>
        </w:tabs>
        <w:spacing w:lineRule="auto" w:line="216"/>
        <w:ind w:right="20" w:hanging="0"/>
        <w:rPr/>
      </w:pPr>
      <w:r>
        <w:rPr/>
        <w:t xml:space="preserve">                                                          </w:t>
      </w:r>
    </w:p>
    <w:p>
      <w:pPr>
        <w:pStyle w:val="ListParagraph"/>
        <w:numPr>
          <w:ilvl w:val="0"/>
          <w:numId w:val="6"/>
        </w:numPr>
        <w:spacing w:lineRule="auto" w:line="216"/>
        <w:ind w:left="426" w:right="20" w:hanging="426"/>
        <w:rPr/>
      </w:pPr>
      <w:r>
        <w:rPr>
          <w:rFonts w:eastAsia="Calibri Light" w:cs="Calibri"/>
          <w:b/>
          <w:color w:val="008000"/>
          <w:sz w:val="24"/>
          <w:szCs w:val="24"/>
        </w:rPr>
        <w:t>TREŚCI NAUCZANIA – WYMAGANIA Z PODSTAWY PROGRAMOWEJ</w:t>
      </w:r>
    </w:p>
    <w:p>
      <w:pPr>
        <w:pStyle w:val="Normal"/>
        <w:tabs>
          <w:tab w:val="clear" w:pos="720"/>
          <w:tab w:val="left" w:pos="700" w:leader="none"/>
        </w:tabs>
        <w:spacing w:lineRule="atLeast" w:line="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jc w:val="both"/>
        <w:rPr/>
      </w:pPr>
      <w:r>
        <w:rPr>
          <w:rFonts w:eastAsia="Times New Roman" w:cs="Calibri"/>
          <w:sz w:val="24"/>
          <w:szCs w:val="24"/>
        </w:rPr>
        <w:t>Proponowane kryteria oceniania, metody i formy pracy ucznia stosowane są w klasach realizujących podstawę programową oraz odpowiadają powszechnie stosowanej w szkole skali ocen szkolnych. Szczegółowe wymagania edukacyjne  przedstawia nauczyciel na początku roku szkolnego w każdej klasie.</w:t>
      </w:r>
    </w:p>
    <w:p>
      <w:pPr>
        <w:pStyle w:val="Normal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 przełożeniu na poszczególne stopnie szkolne wymagania podstawowe odpowiadają ocenom:</w:t>
      </w:r>
    </w:p>
    <w:p>
      <w:pPr>
        <w:pStyle w:val="Default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Default"/>
        <w:rPr/>
      </w:pPr>
      <w:r>
        <w:rPr>
          <w:rFonts w:cs="Calibri" w:ascii="Calibri" w:hAnsi="Calibri"/>
          <w:b/>
          <w:bCs/>
        </w:rPr>
        <w:t xml:space="preserve">Ocena niedostateczna (1) </w:t>
      </w:r>
    </w:p>
    <w:p>
      <w:pPr>
        <w:pStyle w:val="Default"/>
        <w:rPr/>
      </w:pPr>
      <w:r>
        <w:rPr>
          <w:rFonts w:cs="Calibri" w:ascii="Calibri" w:hAnsi="Calibri"/>
        </w:rPr>
        <w:t>Uczeń: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>•</w:t>
      </w: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>nie zdobył podstawowych wiadomości określonych w podstawie programowej</w:t>
      </w:r>
      <w:r>
        <w:rPr/>
        <w:t xml:space="preserve"> </w:t>
      </w:r>
      <w:r>
        <w:rPr>
          <w:rFonts w:cs="Calibri" w:ascii="Calibri" w:hAnsi="Calibri"/>
        </w:rPr>
        <w:t>w zakresie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</w:t>
      </w:r>
      <w:r>
        <w:rPr>
          <w:rFonts w:cs="Calibri" w:ascii="Calibri" w:hAnsi="Calibri"/>
        </w:rPr>
        <w:t>wiedzy z poszczególnych działów;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•</w:t>
      </w: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>nie wie co oznacza termin przedsiębiorczość i osoba przedsiębiorcza;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•</w:t>
      </w: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>nie potrafi wymienić funkcji pracy;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•</w:t>
      </w: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nie ma  podstawowych wiadomości dotyczących ubezpieczeń, podatków i instytucji 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</w:t>
      </w:r>
      <w:r>
        <w:rPr>
          <w:rFonts w:cs="Calibri" w:ascii="Calibri" w:hAnsi="Calibri"/>
        </w:rPr>
        <w:t xml:space="preserve">finansowych w Polsce; 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•</w:t>
      </w: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>nie zna podstawowych zasad rachunkowości przedsiębiorstwa;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•</w:t>
      </w: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>nie potrafi opisać zasad marketingu;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• </w:t>
      </w:r>
      <w:r>
        <w:rPr>
          <w:rFonts w:cs="Calibri" w:ascii="Calibri" w:hAnsi="Calibri"/>
        </w:rPr>
        <w:t>nie potrafi wymienić rodzajów banku, instytucji ubezpieczeniowych i rodzajów podatku;</w:t>
      </w:r>
    </w:p>
    <w:p>
      <w:pPr>
        <w:pStyle w:val="Normal"/>
        <w:spacing w:lineRule="auto" w:line="220"/>
        <w:rPr/>
      </w:pPr>
      <w:r>
        <w:rPr/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Ocena dopuszczająca (2)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Uczeń:</w:t>
      </w:r>
    </w:p>
    <w:p>
      <w:pPr>
        <w:pStyle w:val="ListParagraph"/>
        <w:numPr>
          <w:ilvl w:val="0"/>
          <w:numId w:val="8"/>
        </w:numPr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czym jest przedsiębiorczość;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podstawowe style negocjacji;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filary gospodarki centralnie sterowanej i gospodarki rynkowej;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funkcje rynku;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dzieli rynek ze względu na przedmiot wymiany;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czym jest prawo popytu i prawo podaży;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podaje funkcje banku centralnego;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omawia zasady bezpiecznego korzystania z bankowości elektronicznej;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wskazuje różnice między kredytem a pożyczką;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wskazuje różnice między oszczędzaniem a inwestowaniem;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czym są fundusze inwestycyjne;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podaje definicję podatku;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czym jest PIT;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czym jest ubezpieczenie;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czym jest rynek pracy, i wymienia jego podmioty;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omawia, jak rozpoznać własne predyspozycje i możliwości zawodowe;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wskazuje najczęstsze błędy w CV i listach motywacyjnych;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etapy procesu rekrutacji pracowników;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czym jest rozmowa kwalifikacyjna;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rozróżnia formy zatrudnienia;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rodzaje umów o pracę;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umowy cywilnoprawne;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przejawy lobbingu;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i charakteryzuje ekonomiczne cele działalności gospodarczej;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podaje i omawia społeczne cele działalności gospodarczej;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kim jest przedsiębiorca;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czym jest biznesplan;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podaje źródła finansowania działalności gospodarczej lub projektowanego przedsięwzięcia;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rodzaje mediów reklamowych;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na czym polega rachunkowość przedsiębiorstwa;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Ocena dostateczna (3)</w:t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Uczeń:</w:t>
      </w:r>
    </w:p>
    <w:p>
      <w:pPr>
        <w:pStyle w:val="ListParagraph"/>
        <w:numPr>
          <w:ilvl w:val="0"/>
          <w:numId w:val="8"/>
        </w:numPr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cechy osoby przedsiębiorczej;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czym jest komunikacja interpersonalna;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rozróżnia i charakteryzuje wybrane elementy mowy ciała;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główne podmioty gospodarki rynkowej;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podaje różnice między rynkiem producenta a rynkiem konsumenta;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podaje różnice między reklamacją a gwarancją;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i charakteryzuje podstawowe prawa konsumenta;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wymienia, rozróżnia i charakteryzuje funkcje ekonomiczne państwa;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główne źródła dochodów budżetu państwa;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główne wydatki z budżetu państwa;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omawia ewolucję form pieniądza;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wymienia, rozróżnia i charakteryzuje formy pieniądza;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przedstawia podział instytucji finansowych według wybranych kryteriów;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elementy systemu bankowego w Polsce;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i omawia rynki giełdowe na GPW w Warszawie;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podaje podstawowe indeksy na GPW;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i charakteryzuje instytucje rynku kapitałowego w Polsce;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omawia klasyfikację wielkościową przedsiębiorstw;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i opisuje elementy biznesplanu;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i charakteryzuje podmioty przedsiębiorczości społecznej;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i charakteryzuje etapy zakładania własnej działalności gospodarczej;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wskazuje najczęstsze przyczyny niepowodzeń przedsiębiorstw;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na czym polega analiza rynku;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i omawia zasady organizacji pracy w firmie;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elementy sprawozdań finansowych;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i omawia funkcje rachunkowości;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podstawowe dokumenty księgowe firmy;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identyfikuje rodzaje korupcji;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Ocena dobra (4)</w:t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Uczeń:</w:t>
      </w:r>
    </w:p>
    <w:p>
      <w:pPr>
        <w:pStyle w:val="ListParagraph"/>
        <w:numPr>
          <w:ilvl w:val="0"/>
          <w:numId w:val="8"/>
        </w:numPr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analizuje mocne i słabe strony własnej osobowości;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określa przyczyny ingerencji państwa w gospodarkę;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fazy cyklu koniunkturalnego;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wymienia, rozróżnia i charakteryzuje funkcje budżetu państwa;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i charakteryzuje właściwości (cechy) pieniądza;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i opisuje funkcje pieniądza;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omawia skutki inflacji;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przedstawia sposoby przeciwdziałania inflacji;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charakteryzuje funkcje banku centralnego;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identyfikuje rodzaje kart płatniczych;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rozróżnia i charakteryzuje inwestycje rzeczowe i finansowe;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określa miejsce GPW w systemie rynku kapitałowego w Polsce;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omawia systemy notowań na GPW;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klasyfikuje podatki według różnych kryteriów;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 motywy aktywności zawodowej człowieka,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omawia zasady pisania CV i listu motywacyjnego;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zasady dobrego prezentowania się na rozmowie kwalifikacyjnej;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i omawia podstawowe zasady prawa pracy;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i charakteryzuje formy własności przedsiębiorstw;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charakteryzuje formy organizacyjno-prawne działalności gospodarczej;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określa funkcje akceleratorów biznesu w powstawaniu i rozwoju małych firm;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na czym polega analiza strategiczna SWOT;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i charakteryzuje elementy oraz przebieg procesu zarządzania firmą;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wyjaśnia znaczenie terminu </w:t>
      </w:r>
      <w:r>
        <w:rPr>
          <w:rFonts w:cs="Calibri" w:cstheme="minorHAnsi"/>
          <w:i/>
          <w:color w:val="000000"/>
          <w:sz w:val="24"/>
          <w:szCs w:val="24"/>
        </w:rPr>
        <w:t>marketing mix</w:t>
      </w:r>
      <w:r>
        <w:rPr>
          <w:rFonts w:cs="Calibri" w:cstheme="minorHAnsi"/>
          <w:color w:val="000000"/>
          <w:sz w:val="24"/>
          <w:szCs w:val="24"/>
        </w:rPr>
        <w:t xml:space="preserve"> oraz opisuje jego elementy;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podaje przykłady wskaźników rentowności;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uzasadnia konieczność prowadzenia rachunkowości w firmie;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0" w:leader="none"/>
        </w:tabs>
        <w:suppressAutoHyphens w:val="false"/>
        <w:ind w:left="142" w:hanging="142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przyczyny i skutki oraz sposoby przeciwdziałania korupcji;</w:t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b/>
          <w:color w:val="000000"/>
          <w:sz w:val="24"/>
          <w:szCs w:val="24"/>
        </w:rPr>
        <w:t>O</w:t>
      </w:r>
      <w:r>
        <w:rPr>
          <w:rFonts w:cs="Calibri" w:cstheme="minorHAnsi"/>
          <w:b/>
          <w:bCs/>
          <w:color w:val="000000"/>
          <w:sz w:val="24"/>
          <w:szCs w:val="24"/>
        </w:rPr>
        <w:t>cena bardzo dobra (5)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Uczeń:</w:t>
      </w:r>
    </w:p>
    <w:p>
      <w:pPr>
        <w:pStyle w:val="ListParagraph"/>
        <w:numPr>
          <w:ilvl w:val="0"/>
          <w:numId w:val="8"/>
        </w:numPr>
        <w:suppressAutoHyphens w:val="false"/>
        <w:ind w:left="142" w:right="-2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 rolę przedsiębiorczości w gospodarce;</w:t>
      </w:r>
    </w:p>
    <w:p>
      <w:pPr>
        <w:pStyle w:val="ListParagraph"/>
        <w:numPr>
          <w:ilvl w:val="0"/>
          <w:numId w:val="8"/>
        </w:numPr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 znaczenie umiejętności komunikowania się w życiu codziennym;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wykazuje zależności między podmiotami gospodarki;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określa rodzaje rynków występujących w najbliższym otoczeniu;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akty prawne dotyczące ochrony praw konsumenta;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przedstawia zasady składania reklamacji towaru;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wyjaśnia rolę instytucji finansowych w gospodarce i życiu człowieka; 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na czym polega polityka pieniężna banku centralnego;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oblicza realną stopę procentową lokaty terminowej;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wykazuje zależność między częstotliwością kapitalizacji odsetek a wielkością należnych odsetek od lokaty bankowej;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0" w:leader="none"/>
        </w:tabs>
        <w:suppressAutoHyphens w:val="false"/>
        <w:ind w:left="142" w:right="-164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spółdzielczych kas oszczędnościowo-kredytowych i poza bankowych instytucji pożyczkowych;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najważniejsze kryteria oceny zdolności kredytowej stosowane przez banki;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analizuje przykładową umowę pożyczki gotówkowej;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wady i zalety wybranych instrumentów finansowych;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analizuje tabele z informacjami giełdowymi;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 mechanizm funkcjonowania GPW;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omawia rolę podatku VAT w polskim systemie podatkowym;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ocenia system podatkowy w Polsce;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tworzy dokumenty aplikacyjne dotyczące konkretnej oferty pracy;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i charakteryzuje rodzaje działalności gospodarczej;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omawia zasady sporządzania biznesplanu;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klasyfikuje rodzaje spółek;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uzupełnia fakturę VAT na podstawie dostarczonych danych;</w:t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Ocena celująca (6)</w:t>
      </w:r>
    </w:p>
    <w:p>
      <w:pPr>
        <w:pStyle w:val="ListParagraph"/>
        <w:ind w:left="0" w:hanging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Uczeń:</w:t>
      </w:r>
    </w:p>
    <w:p>
      <w:pPr>
        <w:pStyle w:val="ListParagraph"/>
        <w:numPr>
          <w:ilvl w:val="0"/>
          <w:numId w:val="8"/>
        </w:numPr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podaje różnicę między technikami manipulacyjnymi a technikami negocjacyjnymi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charakteryzuje działania składające się na proces transformacji gospodarczej w Polsce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czym są kryptowaluty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opisuje, jak zmieni się funkcja banku centralnego w przypadku wejścia Polski do strefy euro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 różnice między stałym a zmiennym oprocentowaniem lokat terminowych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omawia konsekwencje zaciągania szybkich „pożyczek bez BIK-u”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wymienia typy obligacji skarbowych w Polsce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rozróżnia ceny akcji (nominalna, emisyjna, rynkowa)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podaje przykłady etycznych oraz nieetycznych praktyk i zachowań na rynku finansowym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na czym polega dywersyfikacja portfela inwestycyjnego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wyjaśnia znaczenie terminu </w:t>
      </w:r>
      <w:r>
        <w:rPr>
          <w:rFonts w:cs="Calibri" w:cstheme="minorHAnsi"/>
          <w:i/>
          <w:color w:val="000000"/>
          <w:sz w:val="24"/>
          <w:szCs w:val="24"/>
        </w:rPr>
        <w:t>dzień wolności podatkowej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omawia bezrobocie w Polsce – jego poziom i metody pomiaru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wyjaśnia, na czym polega molestowanie seksualne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określa rodzaj działalności gospodarczej według PKD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określa rolę przedsiębiorstw z sektora MŚP w funkcjonowaniu polskiej gospodarki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sporządza biznesplan firmy, którą chciałby założyć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przedstawia procedurę likwidacji działalności gospodarczej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omawia zjawisko kreowania marki firmy z uwzględnieniem znaczenia barw firmowych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projektuje działania promocyjne planowanego przedsiębiorstwa lub przedsięwzięcia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0" w:leader="none"/>
        </w:tabs>
        <w:suppressAutoHyphens w:val="false"/>
        <w:ind w:left="142" w:hanging="142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omawia zjawisko „szarej strefy” w Polsce</w:t>
      </w:r>
    </w:p>
    <w:p>
      <w:pPr>
        <w:pStyle w:val="ListParagraph"/>
        <w:tabs>
          <w:tab w:val="clear" w:pos="720"/>
          <w:tab w:val="left" w:pos="0" w:leader="none"/>
        </w:tabs>
        <w:suppressAutoHyphens w:val="false"/>
        <w:ind w:left="142" w:hanging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uppressAutoHyphens w:val="false"/>
        <w:ind w:left="142" w:hanging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26" w:leader="none"/>
        </w:tabs>
        <w:spacing w:lineRule="atLeast" w:line="0"/>
        <w:ind w:left="646" w:hanging="646"/>
        <w:rPr/>
      </w:pPr>
      <w:r>
        <w:rPr>
          <w:rFonts w:eastAsia="Calibri Light" w:cs="Calibri"/>
          <w:b/>
          <w:color w:val="008000"/>
          <w:sz w:val="24"/>
          <w:szCs w:val="24"/>
        </w:rPr>
        <w:t>WARUNKI POPRAWY OCEN BIEŻĄCYCH</w:t>
      </w:r>
    </w:p>
    <w:p>
      <w:pPr>
        <w:pStyle w:val="Normal"/>
        <w:tabs>
          <w:tab w:val="clear" w:pos="720"/>
          <w:tab w:val="left" w:pos="426" w:leader="none"/>
        </w:tabs>
        <w:spacing w:lineRule="exact" w:line="327"/>
        <w:rPr>
          <w:rFonts w:eastAsia="Times New Roman" w:cs="Calibri"/>
          <w:b/>
          <w:b/>
          <w:color w:val="008000"/>
          <w:sz w:val="24"/>
          <w:szCs w:val="24"/>
        </w:rPr>
      </w:pPr>
      <w:r>
        <w:rPr>
          <w:rFonts w:eastAsia="Times New Roman" w:cs="Calibri"/>
          <w:b/>
          <w:color w:val="008000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426" w:leader="none"/>
          <w:tab w:val="left" w:pos="567" w:leader="none"/>
        </w:tabs>
        <w:spacing w:lineRule="atLeast" w:line="0"/>
        <w:ind w:left="567" w:hanging="567"/>
        <w:rPr/>
      </w:pPr>
      <w:r>
        <w:rPr>
          <w:rFonts w:eastAsia="Calibri Light" w:cs="Calibri"/>
          <w:sz w:val="24"/>
          <w:szCs w:val="24"/>
        </w:rPr>
        <w:t>Uczeń ma obowiązek poprawić ocenę niedostateczną z formy sprawdzającej wiadomości</w:t>
      </w:r>
    </w:p>
    <w:p>
      <w:pPr>
        <w:pStyle w:val="Normal"/>
        <w:tabs>
          <w:tab w:val="clear" w:pos="720"/>
          <w:tab w:val="left" w:pos="426" w:leader="none"/>
          <w:tab w:val="left" w:pos="567" w:leader="none"/>
        </w:tabs>
        <w:spacing w:lineRule="exact" w:line="109"/>
        <w:ind w:left="567" w:hanging="567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26" w:leader="none"/>
          <w:tab w:val="left" w:pos="567" w:leader="none"/>
        </w:tabs>
        <w:spacing w:lineRule="auto" w:line="216"/>
        <w:ind w:left="567" w:hanging="567"/>
        <w:rPr/>
      </w:pPr>
      <w:r>
        <w:rPr>
          <w:rFonts w:eastAsia="Calibri Light" w:cs="Calibri"/>
          <w:sz w:val="24"/>
          <w:szCs w:val="24"/>
        </w:rPr>
        <w:t xml:space="preserve">Uczeń ma obowiązek ustalić termin poprawy z nauczycielem na zasadach </w:t>
      </w:r>
    </w:p>
    <w:p>
      <w:pPr>
        <w:pStyle w:val="Normal"/>
        <w:tabs>
          <w:tab w:val="clear" w:pos="720"/>
          <w:tab w:val="left" w:pos="426" w:leader="none"/>
          <w:tab w:val="left" w:pos="567" w:leader="none"/>
        </w:tabs>
        <w:spacing w:lineRule="auto" w:line="216"/>
        <w:rPr/>
      </w:pPr>
      <w:r>
        <w:rPr>
          <w:rFonts w:eastAsia="Calibri Light" w:cs="Calibri"/>
          <w:sz w:val="24"/>
          <w:szCs w:val="24"/>
        </w:rPr>
        <w:t xml:space="preserve">        </w:t>
      </w:r>
      <w:r>
        <w:rPr>
          <w:rFonts w:eastAsia="Calibri Light" w:cs="Calibri"/>
          <w:sz w:val="24"/>
          <w:szCs w:val="24"/>
        </w:rPr>
        <w:t>przedstawionych na początku roku szkolnego.</w:t>
      </w:r>
    </w:p>
    <w:p>
      <w:pPr>
        <w:pStyle w:val="Normal"/>
        <w:tabs>
          <w:tab w:val="clear" w:pos="720"/>
          <w:tab w:val="left" w:pos="426" w:leader="none"/>
          <w:tab w:val="left" w:pos="567" w:leader="none"/>
        </w:tabs>
        <w:spacing w:lineRule="exact" w:line="60"/>
        <w:ind w:left="567" w:hanging="567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26" w:leader="none"/>
          <w:tab w:val="left" w:pos="567" w:leader="none"/>
        </w:tabs>
        <w:spacing w:lineRule="atLeast" w:line="0"/>
        <w:ind w:left="567" w:hanging="567"/>
        <w:rPr/>
      </w:pPr>
      <w:r>
        <w:rPr>
          <w:rFonts w:eastAsia="Calibri Light" w:cs="Calibri"/>
          <w:sz w:val="24"/>
          <w:szCs w:val="24"/>
        </w:rPr>
        <w:t>Uczeń może daną formę pisemną poprawić tylko raz.</w:t>
      </w:r>
    </w:p>
    <w:p>
      <w:pPr>
        <w:pStyle w:val="Normal"/>
        <w:tabs>
          <w:tab w:val="clear" w:pos="720"/>
          <w:tab w:val="left" w:pos="426" w:leader="none"/>
          <w:tab w:val="left" w:pos="567" w:leader="none"/>
        </w:tabs>
        <w:spacing w:lineRule="exact" w:line="60"/>
        <w:ind w:left="567" w:hanging="567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26" w:leader="none"/>
          <w:tab w:val="left" w:pos="567" w:leader="none"/>
        </w:tabs>
        <w:spacing w:lineRule="atLeast" w:line="0"/>
        <w:ind w:left="567" w:hanging="567"/>
        <w:rPr/>
      </w:pPr>
      <w:r>
        <w:rPr>
          <w:rFonts w:eastAsia="Calibri Light" w:cs="Calibri"/>
          <w:sz w:val="24"/>
          <w:szCs w:val="24"/>
        </w:rPr>
        <w:t>Zarówno pierwsza ocena, jak i ocena z poprawy zostają wpisane do dziennika.</w:t>
      </w:r>
    </w:p>
    <w:p>
      <w:pPr>
        <w:pStyle w:val="Normal"/>
        <w:tabs>
          <w:tab w:val="clear" w:pos="720"/>
          <w:tab w:val="left" w:pos="426" w:leader="none"/>
          <w:tab w:val="left" w:pos="567" w:leader="none"/>
        </w:tabs>
        <w:spacing w:lineRule="exact" w:line="109"/>
        <w:ind w:left="567" w:hanging="567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26" w:leader="none"/>
          <w:tab w:val="left" w:pos="567" w:leader="none"/>
        </w:tabs>
        <w:spacing w:lineRule="auto" w:line="216"/>
        <w:ind w:left="567" w:hanging="567"/>
        <w:rPr/>
      </w:pPr>
      <w:r>
        <w:rPr>
          <w:rFonts w:eastAsia="Calibri Light" w:cs="Calibri"/>
          <w:sz w:val="24"/>
          <w:szCs w:val="24"/>
        </w:rPr>
        <w:t>Uczeń ma prawo do 1 nieprzygotowania w półroczu.</w:t>
      </w:r>
    </w:p>
    <w:p>
      <w:pPr>
        <w:pStyle w:val="Normal"/>
        <w:tabs>
          <w:tab w:val="clear" w:pos="720"/>
          <w:tab w:val="left" w:pos="426" w:leader="none"/>
          <w:tab w:val="left" w:pos="567" w:leader="none"/>
        </w:tabs>
        <w:spacing w:lineRule="exact" w:line="109"/>
        <w:ind w:left="567" w:hanging="567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26" w:leader="none"/>
          <w:tab w:val="left" w:pos="567" w:leader="none"/>
        </w:tabs>
        <w:spacing w:lineRule="auto" w:line="216"/>
        <w:ind w:left="567" w:hanging="567"/>
        <w:rPr/>
      </w:pPr>
      <w:r>
        <w:rPr>
          <w:rFonts w:eastAsia="Calibri Light" w:cs="Calibri"/>
          <w:sz w:val="24"/>
          <w:szCs w:val="24"/>
        </w:rPr>
        <w:t>Warunki i możliwość poprawy innej oceny niż ocena niedostateczna określa</w:t>
      </w:r>
    </w:p>
    <w:p>
      <w:pPr>
        <w:pStyle w:val="Normal"/>
        <w:tabs>
          <w:tab w:val="clear" w:pos="720"/>
          <w:tab w:val="left" w:pos="426" w:leader="none"/>
          <w:tab w:val="left" w:pos="567" w:leader="none"/>
        </w:tabs>
        <w:spacing w:lineRule="auto" w:line="216"/>
        <w:rPr/>
      </w:pPr>
      <w:r>
        <w:rPr>
          <w:rFonts w:eastAsia="Calibri Light" w:cs="Calibri"/>
          <w:sz w:val="24"/>
          <w:szCs w:val="24"/>
        </w:rPr>
        <w:t xml:space="preserve">        </w:t>
      </w:r>
      <w:r>
        <w:rPr>
          <w:rFonts w:eastAsia="Calibri Light" w:cs="Calibri"/>
          <w:sz w:val="24"/>
          <w:szCs w:val="24"/>
        </w:rPr>
        <w:t>indywidualnie nauczyciel na początku roku.</w:t>
      </w:r>
    </w:p>
    <w:p>
      <w:pPr>
        <w:pStyle w:val="Normal"/>
        <w:tabs>
          <w:tab w:val="clear" w:pos="720"/>
          <w:tab w:val="left" w:pos="986" w:leader="none"/>
        </w:tabs>
        <w:spacing w:lineRule="auto" w:line="216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986" w:leader="none"/>
        </w:tabs>
        <w:spacing w:lineRule="auto" w:line="216"/>
        <w:ind w:left="631" w:hanging="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Default"/>
        <w:rPr/>
      </w:pPr>
      <w:r>
        <w:rPr>
          <w:rFonts w:cs="Calibri" w:ascii="Calibri" w:hAnsi="Calibri"/>
          <w:color w:val="auto"/>
        </w:rPr>
        <w:t>Opracował:</w:t>
      </w:r>
    </w:p>
    <w:p>
      <w:pPr>
        <w:pStyle w:val="Default"/>
        <w:rPr/>
      </w:pPr>
      <w:r>
        <w:rPr>
          <w:rFonts w:cs="Calibri" w:ascii="Calibri" w:hAnsi="Calibri"/>
          <w:color w:val="auto"/>
        </w:rPr>
        <w:t>Gerard Bawarczyk</w:t>
      </w:r>
    </w:p>
    <w:p>
      <w:pPr>
        <w:pStyle w:val="Default"/>
        <w:rPr/>
      </w:pPr>
      <w:r>
        <w:rPr/>
      </w:r>
    </w:p>
    <w:p>
      <w:pPr>
        <w:pStyle w:val="Normal"/>
        <w:spacing w:lineRule="atLeast" w:line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1799129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upperLetter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2">
    <w:lvl w:ilvl="0">
      <w:start w:val="61"/>
      <w:numFmt w:val="upperLetter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3">
    <w:lvl w:ilvl="0">
      <w:start w:val="22"/>
      <w:numFmt w:val="upperLetter"/>
      <w:lvlText w:val="%1."/>
      <w:lvlJc w:val="left"/>
      <w:pPr>
        <w:tabs>
          <w:tab w:val="num" w:pos="0"/>
        </w:tabs>
        <w:ind w:left="0" w:hanging="0"/>
      </w:pPr>
      <w:rPr>
        <w:sz w:val="24"/>
        <w:b/>
        <w:szCs w:val="24"/>
        <w:rFonts w:eastAsia="Calibri Light" w:cs="Calibri"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sz w:val="24"/>
        <w:szCs w:val="24"/>
        <w:rFonts w:eastAsia="Calibri Light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4"/>
        <w:b/>
        <w:rFonts w:eastAsia="Calibri Light" w:cs="Calibri"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sz w:val="24"/>
        <w:b/>
        <w:szCs w:val="24"/>
        <w:color w:val="53813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22"/>
        <w:szCs w:val="22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53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747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a7478"/>
    <w:rPr/>
  </w:style>
  <w:style w:type="character" w:styleId="WW8Num1z1" w:customStyle="1">
    <w:name w:val="WW8Num1z1"/>
    <w:qFormat/>
    <w:rsid w:val="003a7478"/>
    <w:rPr>
      <w:rFonts w:eastAsia="Calibri Light" w:cs="Calibri"/>
      <w:sz w:val="24"/>
      <w:szCs w:val="24"/>
    </w:rPr>
  </w:style>
  <w:style w:type="character" w:styleId="WW8Num1z2" w:customStyle="1">
    <w:name w:val="WW8Num1z2"/>
    <w:qFormat/>
    <w:rsid w:val="003a7478"/>
    <w:rPr/>
  </w:style>
  <w:style w:type="character" w:styleId="WW8Num1z3" w:customStyle="1">
    <w:name w:val="WW8Num1z3"/>
    <w:qFormat/>
    <w:rsid w:val="003a7478"/>
    <w:rPr/>
  </w:style>
  <w:style w:type="character" w:styleId="WW8Num1z4" w:customStyle="1">
    <w:name w:val="WW8Num1z4"/>
    <w:qFormat/>
    <w:rsid w:val="003a7478"/>
    <w:rPr/>
  </w:style>
  <w:style w:type="character" w:styleId="WW8Num1z5" w:customStyle="1">
    <w:name w:val="WW8Num1z5"/>
    <w:qFormat/>
    <w:rsid w:val="003a7478"/>
    <w:rPr/>
  </w:style>
  <w:style w:type="character" w:styleId="WW8Num1z6" w:customStyle="1">
    <w:name w:val="WW8Num1z6"/>
    <w:qFormat/>
    <w:rsid w:val="003a7478"/>
    <w:rPr/>
  </w:style>
  <w:style w:type="character" w:styleId="WW8Num1z7" w:customStyle="1">
    <w:name w:val="WW8Num1z7"/>
    <w:qFormat/>
    <w:rsid w:val="003a7478"/>
    <w:rPr/>
  </w:style>
  <w:style w:type="character" w:styleId="WW8Num1z8" w:customStyle="1">
    <w:name w:val="WW8Num1z8"/>
    <w:qFormat/>
    <w:rsid w:val="003a7478"/>
    <w:rPr/>
  </w:style>
  <w:style w:type="character" w:styleId="WW8Num2z0" w:customStyle="1">
    <w:name w:val="WW8Num2z0"/>
    <w:qFormat/>
    <w:rsid w:val="003a7478"/>
    <w:rPr>
      <w:rFonts w:eastAsia="Calibri Light" w:cs="Calibri"/>
      <w:sz w:val="24"/>
      <w:szCs w:val="24"/>
    </w:rPr>
  </w:style>
  <w:style w:type="character" w:styleId="WW8Num2z1" w:customStyle="1">
    <w:name w:val="WW8Num2z1"/>
    <w:qFormat/>
    <w:rsid w:val="003a7478"/>
    <w:rPr/>
  </w:style>
  <w:style w:type="character" w:styleId="WW8Num2z2" w:customStyle="1">
    <w:name w:val="WW8Num2z2"/>
    <w:qFormat/>
    <w:rsid w:val="003a7478"/>
    <w:rPr/>
  </w:style>
  <w:style w:type="character" w:styleId="WW8Num2z3" w:customStyle="1">
    <w:name w:val="WW8Num2z3"/>
    <w:qFormat/>
    <w:rsid w:val="003a7478"/>
    <w:rPr/>
  </w:style>
  <w:style w:type="character" w:styleId="WW8Num2z4" w:customStyle="1">
    <w:name w:val="WW8Num2z4"/>
    <w:qFormat/>
    <w:rsid w:val="003a7478"/>
    <w:rPr/>
  </w:style>
  <w:style w:type="character" w:styleId="WW8Num2z5" w:customStyle="1">
    <w:name w:val="WW8Num2z5"/>
    <w:qFormat/>
    <w:rsid w:val="003a7478"/>
    <w:rPr/>
  </w:style>
  <w:style w:type="character" w:styleId="WW8Num2z6" w:customStyle="1">
    <w:name w:val="WW8Num2z6"/>
    <w:qFormat/>
    <w:rsid w:val="003a7478"/>
    <w:rPr/>
  </w:style>
  <w:style w:type="character" w:styleId="WW8Num2z7" w:customStyle="1">
    <w:name w:val="WW8Num2z7"/>
    <w:qFormat/>
    <w:rsid w:val="003a7478"/>
    <w:rPr/>
  </w:style>
  <w:style w:type="character" w:styleId="WW8Num2z8" w:customStyle="1">
    <w:name w:val="WW8Num2z8"/>
    <w:qFormat/>
    <w:rsid w:val="003a7478"/>
    <w:rPr/>
  </w:style>
  <w:style w:type="character" w:styleId="WW8Num3z0" w:customStyle="1">
    <w:name w:val="WW8Num3z0"/>
    <w:qFormat/>
    <w:rsid w:val="003a7478"/>
    <w:rPr/>
  </w:style>
  <w:style w:type="character" w:styleId="WW8Num3z1" w:customStyle="1">
    <w:name w:val="WW8Num3z1"/>
    <w:qFormat/>
    <w:rsid w:val="003a7478"/>
    <w:rPr/>
  </w:style>
  <w:style w:type="character" w:styleId="WW8Num3z2" w:customStyle="1">
    <w:name w:val="WW8Num3z2"/>
    <w:qFormat/>
    <w:rsid w:val="003a7478"/>
    <w:rPr/>
  </w:style>
  <w:style w:type="character" w:styleId="WW8Num3z3" w:customStyle="1">
    <w:name w:val="WW8Num3z3"/>
    <w:qFormat/>
    <w:rsid w:val="003a7478"/>
    <w:rPr/>
  </w:style>
  <w:style w:type="character" w:styleId="WW8Num3z4" w:customStyle="1">
    <w:name w:val="WW8Num3z4"/>
    <w:qFormat/>
    <w:rsid w:val="003a7478"/>
    <w:rPr/>
  </w:style>
  <w:style w:type="character" w:styleId="WW8Num3z5" w:customStyle="1">
    <w:name w:val="WW8Num3z5"/>
    <w:qFormat/>
    <w:rsid w:val="003a7478"/>
    <w:rPr/>
  </w:style>
  <w:style w:type="character" w:styleId="WW8Num3z6" w:customStyle="1">
    <w:name w:val="WW8Num3z6"/>
    <w:qFormat/>
    <w:rsid w:val="003a7478"/>
    <w:rPr/>
  </w:style>
  <w:style w:type="character" w:styleId="WW8Num3z7" w:customStyle="1">
    <w:name w:val="WW8Num3z7"/>
    <w:qFormat/>
    <w:rsid w:val="003a7478"/>
    <w:rPr/>
  </w:style>
  <w:style w:type="character" w:styleId="WW8Num3z8" w:customStyle="1">
    <w:name w:val="WW8Num3z8"/>
    <w:qFormat/>
    <w:rsid w:val="003a7478"/>
    <w:rPr/>
  </w:style>
  <w:style w:type="character" w:styleId="WW8Num4z0" w:customStyle="1">
    <w:name w:val="WW8Num4z0"/>
    <w:qFormat/>
    <w:rsid w:val="003a7478"/>
    <w:rPr/>
  </w:style>
  <w:style w:type="character" w:styleId="WW8Num4z1" w:customStyle="1">
    <w:name w:val="WW8Num4z1"/>
    <w:qFormat/>
    <w:rsid w:val="003a7478"/>
    <w:rPr/>
  </w:style>
  <w:style w:type="character" w:styleId="WW8Num4z2" w:customStyle="1">
    <w:name w:val="WW8Num4z2"/>
    <w:qFormat/>
    <w:rsid w:val="003a7478"/>
    <w:rPr/>
  </w:style>
  <w:style w:type="character" w:styleId="WW8Num4z3" w:customStyle="1">
    <w:name w:val="WW8Num4z3"/>
    <w:qFormat/>
    <w:rsid w:val="003a7478"/>
    <w:rPr/>
  </w:style>
  <w:style w:type="character" w:styleId="WW8Num4z4" w:customStyle="1">
    <w:name w:val="WW8Num4z4"/>
    <w:qFormat/>
    <w:rsid w:val="003a7478"/>
    <w:rPr/>
  </w:style>
  <w:style w:type="character" w:styleId="WW8Num4z5" w:customStyle="1">
    <w:name w:val="WW8Num4z5"/>
    <w:qFormat/>
    <w:rsid w:val="003a7478"/>
    <w:rPr/>
  </w:style>
  <w:style w:type="character" w:styleId="WW8Num4z6" w:customStyle="1">
    <w:name w:val="WW8Num4z6"/>
    <w:qFormat/>
    <w:rsid w:val="003a7478"/>
    <w:rPr/>
  </w:style>
  <w:style w:type="character" w:styleId="WW8Num4z7" w:customStyle="1">
    <w:name w:val="WW8Num4z7"/>
    <w:qFormat/>
    <w:rsid w:val="003a7478"/>
    <w:rPr/>
  </w:style>
  <w:style w:type="character" w:styleId="WW8Num4z8" w:customStyle="1">
    <w:name w:val="WW8Num4z8"/>
    <w:qFormat/>
    <w:rsid w:val="003a7478"/>
    <w:rPr/>
  </w:style>
  <w:style w:type="character" w:styleId="WW8Num5z0" w:customStyle="1">
    <w:name w:val="WW8Num5z0"/>
    <w:qFormat/>
    <w:rsid w:val="003a7478"/>
    <w:rPr/>
  </w:style>
  <w:style w:type="character" w:styleId="WW8Num5z1" w:customStyle="1">
    <w:name w:val="WW8Num5z1"/>
    <w:qFormat/>
    <w:rsid w:val="003a7478"/>
    <w:rPr/>
  </w:style>
  <w:style w:type="character" w:styleId="WW8Num5z2" w:customStyle="1">
    <w:name w:val="WW8Num5z2"/>
    <w:qFormat/>
    <w:rsid w:val="003a7478"/>
    <w:rPr/>
  </w:style>
  <w:style w:type="character" w:styleId="WW8Num5z3" w:customStyle="1">
    <w:name w:val="WW8Num5z3"/>
    <w:qFormat/>
    <w:rsid w:val="003a7478"/>
    <w:rPr/>
  </w:style>
  <w:style w:type="character" w:styleId="WW8Num5z4" w:customStyle="1">
    <w:name w:val="WW8Num5z4"/>
    <w:qFormat/>
    <w:rsid w:val="003a7478"/>
    <w:rPr/>
  </w:style>
  <w:style w:type="character" w:styleId="WW8Num5z5" w:customStyle="1">
    <w:name w:val="WW8Num5z5"/>
    <w:qFormat/>
    <w:rsid w:val="003a7478"/>
    <w:rPr/>
  </w:style>
  <w:style w:type="character" w:styleId="WW8Num5z6" w:customStyle="1">
    <w:name w:val="WW8Num5z6"/>
    <w:qFormat/>
    <w:rsid w:val="003a7478"/>
    <w:rPr/>
  </w:style>
  <w:style w:type="character" w:styleId="WW8Num5z7" w:customStyle="1">
    <w:name w:val="WW8Num5z7"/>
    <w:qFormat/>
    <w:rsid w:val="003a7478"/>
    <w:rPr/>
  </w:style>
  <w:style w:type="character" w:styleId="WW8Num5z8" w:customStyle="1">
    <w:name w:val="WW8Num5z8"/>
    <w:qFormat/>
    <w:rsid w:val="003a7478"/>
    <w:rPr/>
  </w:style>
  <w:style w:type="character" w:styleId="WW8Num6z0" w:customStyle="1">
    <w:name w:val="WW8Num6z0"/>
    <w:qFormat/>
    <w:rsid w:val="003a7478"/>
    <w:rPr/>
  </w:style>
  <w:style w:type="character" w:styleId="WW8Num6z1" w:customStyle="1">
    <w:name w:val="WW8Num6z1"/>
    <w:qFormat/>
    <w:rsid w:val="003a7478"/>
    <w:rPr>
      <w:rFonts w:eastAsia="Calibri Light" w:cs="Calibri"/>
      <w:sz w:val="24"/>
      <w:szCs w:val="24"/>
    </w:rPr>
  </w:style>
  <w:style w:type="character" w:styleId="WW8Num6z2" w:customStyle="1">
    <w:name w:val="WW8Num6z2"/>
    <w:qFormat/>
    <w:rsid w:val="003a7478"/>
    <w:rPr/>
  </w:style>
  <w:style w:type="character" w:styleId="WW8Num6z3" w:customStyle="1">
    <w:name w:val="WW8Num6z3"/>
    <w:qFormat/>
    <w:rsid w:val="003a7478"/>
    <w:rPr/>
  </w:style>
  <w:style w:type="character" w:styleId="WW8Num6z4" w:customStyle="1">
    <w:name w:val="WW8Num6z4"/>
    <w:qFormat/>
    <w:rsid w:val="003a7478"/>
    <w:rPr/>
  </w:style>
  <w:style w:type="character" w:styleId="WW8Num6z5" w:customStyle="1">
    <w:name w:val="WW8Num6z5"/>
    <w:qFormat/>
    <w:rsid w:val="003a7478"/>
    <w:rPr/>
  </w:style>
  <w:style w:type="character" w:styleId="WW8Num6z6" w:customStyle="1">
    <w:name w:val="WW8Num6z6"/>
    <w:qFormat/>
    <w:rsid w:val="003a7478"/>
    <w:rPr/>
  </w:style>
  <w:style w:type="character" w:styleId="WW8Num6z7" w:customStyle="1">
    <w:name w:val="WW8Num6z7"/>
    <w:qFormat/>
    <w:rsid w:val="003a7478"/>
    <w:rPr/>
  </w:style>
  <w:style w:type="character" w:styleId="WW8Num6z8" w:customStyle="1">
    <w:name w:val="WW8Num6z8"/>
    <w:qFormat/>
    <w:rsid w:val="003a7478"/>
    <w:rPr/>
  </w:style>
  <w:style w:type="character" w:styleId="WW8Num7z0" w:customStyle="1">
    <w:name w:val="WW8Num7z0"/>
    <w:qFormat/>
    <w:rsid w:val="003a7478"/>
    <w:rPr/>
  </w:style>
  <w:style w:type="character" w:styleId="WW8Num7z1" w:customStyle="1">
    <w:name w:val="WW8Num7z1"/>
    <w:qFormat/>
    <w:rsid w:val="003a7478"/>
    <w:rPr/>
  </w:style>
  <w:style w:type="character" w:styleId="WW8Num7z2" w:customStyle="1">
    <w:name w:val="WW8Num7z2"/>
    <w:qFormat/>
    <w:rsid w:val="003a7478"/>
    <w:rPr/>
  </w:style>
  <w:style w:type="character" w:styleId="WW8Num7z3" w:customStyle="1">
    <w:name w:val="WW8Num7z3"/>
    <w:qFormat/>
    <w:rsid w:val="003a7478"/>
    <w:rPr/>
  </w:style>
  <w:style w:type="character" w:styleId="WW8Num7z4" w:customStyle="1">
    <w:name w:val="WW8Num7z4"/>
    <w:qFormat/>
    <w:rsid w:val="003a7478"/>
    <w:rPr/>
  </w:style>
  <w:style w:type="character" w:styleId="WW8Num7z5" w:customStyle="1">
    <w:name w:val="WW8Num7z5"/>
    <w:qFormat/>
    <w:rsid w:val="003a7478"/>
    <w:rPr/>
  </w:style>
  <w:style w:type="character" w:styleId="WW8Num7z6" w:customStyle="1">
    <w:name w:val="WW8Num7z6"/>
    <w:qFormat/>
    <w:rsid w:val="003a7478"/>
    <w:rPr/>
  </w:style>
  <w:style w:type="character" w:styleId="WW8Num7z7" w:customStyle="1">
    <w:name w:val="WW8Num7z7"/>
    <w:qFormat/>
    <w:rsid w:val="003a7478"/>
    <w:rPr/>
  </w:style>
  <w:style w:type="character" w:styleId="WW8Num7z8" w:customStyle="1">
    <w:name w:val="WW8Num7z8"/>
    <w:qFormat/>
    <w:rsid w:val="003a7478"/>
    <w:rPr/>
  </w:style>
  <w:style w:type="character" w:styleId="WW8Num8z0" w:customStyle="1">
    <w:name w:val="WW8Num8z0"/>
    <w:qFormat/>
    <w:rsid w:val="003a7478"/>
    <w:rPr/>
  </w:style>
  <w:style w:type="character" w:styleId="WW8Num8z1" w:customStyle="1">
    <w:name w:val="WW8Num8z1"/>
    <w:qFormat/>
    <w:rsid w:val="003a7478"/>
    <w:rPr/>
  </w:style>
  <w:style w:type="character" w:styleId="WW8Num8z2" w:customStyle="1">
    <w:name w:val="WW8Num8z2"/>
    <w:qFormat/>
    <w:rsid w:val="003a7478"/>
    <w:rPr/>
  </w:style>
  <w:style w:type="character" w:styleId="WW8Num8z3" w:customStyle="1">
    <w:name w:val="WW8Num8z3"/>
    <w:qFormat/>
    <w:rsid w:val="003a7478"/>
    <w:rPr/>
  </w:style>
  <w:style w:type="character" w:styleId="WW8Num8z4" w:customStyle="1">
    <w:name w:val="WW8Num8z4"/>
    <w:qFormat/>
    <w:rsid w:val="003a7478"/>
    <w:rPr/>
  </w:style>
  <w:style w:type="character" w:styleId="WW8Num8z5" w:customStyle="1">
    <w:name w:val="WW8Num8z5"/>
    <w:qFormat/>
    <w:rsid w:val="003a7478"/>
    <w:rPr/>
  </w:style>
  <w:style w:type="character" w:styleId="WW8Num8z6" w:customStyle="1">
    <w:name w:val="WW8Num8z6"/>
    <w:qFormat/>
    <w:rsid w:val="003a7478"/>
    <w:rPr/>
  </w:style>
  <w:style w:type="character" w:styleId="WW8Num8z7" w:customStyle="1">
    <w:name w:val="WW8Num8z7"/>
    <w:qFormat/>
    <w:rsid w:val="003a7478"/>
    <w:rPr/>
  </w:style>
  <w:style w:type="character" w:styleId="WW8Num8z8" w:customStyle="1">
    <w:name w:val="WW8Num8z8"/>
    <w:qFormat/>
    <w:rsid w:val="003a7478"/>
    <w:rPr/>
  </w:style>
  <w:style w:type="character" w:styleId="WW8Num9z0" w:customStyle="1">
    <w:name w:val="WW8Num9z0"/>
    <w:qFormat/>
    <w:rsid w:val="003a7478"/>
    <w:rPr>
      <w:rFonts w:eastAsia="Calibri Light" w:cs="Calibri"/>
      <w:b/>
      <w:color w:val="008000"/>
      <w:sz w:val="24"/>
      <w:szCs w:val="24"/>
    </w:rPr>
  </w:style>
  <w:style w:type="character" w:styleId="WW8Num9z1" w:customStyle="1">
    <w:name w:val="WW8Num9z1"/>
    <w:qFormat/>
    <w:rsid w:val="003a7478"/>
    <w:rPr/>
  </w:style>
  <w:style w:type="character" w:styleId="WW8Num9z2" w:customStyle="1">
    <w:name w:val="WW8Num9z2"/>
    <w:qFormat/>
    <w:rsid w:val="003a7478"/>
    <w:rPr/>
  </w:style>
  <w:style w:type="character" w:styleId="WW8Num9z3" w:customStyle="1">
    <w:name w:val="WW8Num9z3"/>
    <w:qFormat/>
    <w:rsid w:val="003a7478"/>
    <w:rPr/>
  </w:style>
  <w:style w:type="character" w:styleId="WW8Num9z4" w:customStyle="1">
    <w:name w:val="WW8Num9z4"/>
    <w:qFormat/>
    <w:rsid w:val="003a7478"/>
    <w:rPr/>
  </w:style>
  <w:style w:type="character" w:styleId="WW8Num9z5" w:customStyle="1">
    <w:name w:val="WW8Num9z5"/>
    <w:qFormat/>
    <w:rsid w:val="003a7478"/>
    <w:rPr/>
  </w:style>
  <w:style w:type="character" w:styleId="WW8Num9z6" w:customStyle="1">
    <w:name w:val="WW8Num9z6"/>
    <w:qFormat/>
    <w:rsid w:val="003a7478"/>
    <w:rPr/>
  </w:style>
  <w:style w:type="character" w:styleId="WW8Num9z7" w:customStyle="1">
    <w:name w:val="WW8Num9z7"/>
    <w:qFormat/>
    <w:rsid w:val="003a7478"/>
    <w:rPr/>
  </w:style>
  <w:style w:type="character" w:styleId="WW8Num9z8" w:customStyle="1">
    <w:name w:val="WW8Num9z8"/>
    <w:qFormat/>
    <w:rsid w:val="003a7478"/>
    <w:rPr/>
  </w:style>
  <w:style w:type="character" w:styleId="WW8Num10z0" w:customStyle="1">
    <w:name w:val="WW8Num10z0"/>
    <w:qFormat/>
    <w:rsid w:val="003a7478"/>
    <w:rPr>
      <w:rFonts w:eastAsia="Calibri Light" w:cs="Calibri"/>
      <w:sz w:val="24"/>
      <w:szCs w:val="24"/>
    </w:rPr>
  </w:style>
  <w:style w:type="character" w:styleId="WW8Num10z1" w:customStyle="1">
    <w:name w:val="WW8Num10z1"/>
    <w:qFormat/>
    <w:rsid w:val="003a7478"/>
    <w:rPr/>
  </w:style>
  <w:style w:type="character" w:styleId="WW8Num10z2" w:customStyle="1">
    <w:name w:val="WW8Num10z2"/>
    <w:qFormat/>
    <w:rsid w:val="003a7478"/>
    <w:rPr/>
  </w:style>
  <w:style w:type="character" w:styleId="WW8Num10z3" w:customStyle="1">
    <w:name w:val="WW8Num10z3"/>
    <w:qFormat/>
    <w:rsid w:val="003a7478"/>
    <w:rPr/>
  </w:style>
  <w:style w:type="character" w:styleId="WW8Num10z4" w:customStyle="1">
    <w:name w:val="WW8Num10z4"/>
    <w:qFormat/>
    <w:rsid w:val="003a7478"/>
    <w:rPr/>
  </w:style>
  <w:style w:type="character" w:styleId="WW8Num10z5" w:customStyle="1">
    <w:name w:val="WW8Num10z5"/>
    <w:qFormat/>
    <w:rsid w:val="003a7478"/>
    <w:rPr/>
  </w:style>
  <w:style w:type="character" w:styleId="WW8Num10z6" w:customStyle="1">
    <w:name w:val="WW8Num10z6"/>
    <w:qFormat/>
    <w:rsid w:val="003a7478"/>
    <w:rPr/>
  </w:style>
  <w:style w:type="character" w:styleId="WW8Num10z7" w:customStyle="1">
    <w:name w:val="WW8Num10z7"/>
    <w:qFormat/>
    <w:rsid w:val="003a7478"/>
    <w:rPr/>
  </w:style>
  <w:style w:type="character" w:styleId="WW8Num10z8" w:customStyle="1">
    <w:name w:val="WW8Num10z8"/>
    <w:qFormat/>
    <w:rsid w:val="003a7478"/>
    <w:rPr/>
  </w:style>
  <w:style w:type="character" w:styleId="WW8Num11z0" w:customStyle="1">
    <w:name w:val="WW8Num11z0"/>
    <w:qFormat/>
    <w:rsid w:val="003a7478"/>
    <w:rPr/>
  </w:style>
  <w:style w:type="character" w:styleId="WW8Num11z1" w:customStyle="1">
    <w:name w:val="WW8Num11z1"/>
    <w:qFormat/>
    <w:rsid w:val="003a7478"/>
    <w:rPr/>
  </w:style>
  <w:style w:type="character" w:styleId="WW8Num11z2" w:customStyle="1">
    <w:name w:val="WW8Num11z2"/>
    <w:qFormat/>
    <w:rsid w:val="003a7478"/>
    <w:rPr/>
  </w:style>
  <w:style w:type="character" w:styleId="WW8Num11z3" w:customStyle="1">
    <w:name w:val="WW8Num11z3"/>
    <w:qFormat/>
    <w:rsid w:val="003a7478"/>
    <w:rPr/>
  </w:style>
  <w:style w:type="character" w:styleId="WW8Num11z4" w:customStyle="1">
    <w:name w:val="WW8Num11z4"/>
    <w:qFormat/>
    <w:rsid w:val="003a7478"/>
    <w:rPr/>
  </w:style>
  <w:style w:type="character" w:styleId="WW8Num11z5" w:customStyle="1">
    <w:name w:val="WW8Num11z5"/>
    <w:qFormat/>
    <w:rsid w:val="003a7478"/>
    <w:rPr/>
  </w:style>
  <w:style w:type="character" w:styleId="WW8Num11z6" w:customStyle="1">
    <w:name w:val="WW8Num11z6"/>
    <w:qFormat/>
    <w:rsid w:val="003a7478"/>
    <w:rPr/>
  </w:style>
  <w:style w:type="character" w:styleId="WW8Num11z7" w:customStyle="1">
    <w:name w:val="WW8Num11z7"/>
    <w:qFormat/>
    <w:rsid w:val="003a7478"/>
    <w:rPr/>
  </w:style>
  <w:style w:type="character" w:styleId="WW8Num11z8" w:customStyle="1">
    <w:name w:val="WW8Num11z8"/>
    <w:qFormat/>
    <w:rsid w:val="003a7478"/>
    <w:rPr/>
  </w:style>
  <w:style w:type="character" w:styleId="WW8Num12z0" w:customStyle="1">
    <w:name w:val="WW8Num12z0"/>
    <w:qFormat/>
    <w:rsid w:val="003a7478"/>
    <w:rPr/>
  </w:style>
  <w:style w:type="character" w:styleId="WW8Num12z1" w:customStyle="1">
    <w:name w:val="WW8Num12z1"/>
    <w:qFormat/>
    <w:rsid w:val="003a7478"/>
    <w:rPr/>
  </w:style>
  <w:style w:type="character" w:styleId="WW8Num12z2" w:customStyle="1">
    <w:name w:val="WW8Num12z2"/>
    <w:qFormat/>
    <w:rsid w:val="003a7478"/>
    <w:rPr/>
  </w:style>
  <w:style w:type="character" w:styleId="WW8Num12z3" w:customStyle="1">
    <w:name w:val="WW8Num12z3"/>
    <w:qFormat/>
    <w:rsid w:val="003a7478"/>
    <w:rPr/>
  </w:style>
  <w:style w:type="character" w:styleId="WW8Num12z4" w:customStyle="1">
    <w:name w:val="WW8Num12z4"/>
    <w:qFormat/>
    <w:rsid w:val="003a7478"/>
    <w:rPr/>
  </w:style>
  <w:style w:type="character" w:styleId="WW8Num12z5" w:customStyle="1">
    <w:name w:val="WW8Num12z5"/>
    <w:qFormat/>
    <w:rsid w:val="003a7478"/>
    <w:rPr/>
  </w:style>
  <w:style w:type="character" w:styleId="WW8Num12z6" w:customStyle="1">
    <w:name w:val="WW8Num12z6"/>
    <w:qFormat/>
    <w:rsid w:val="003a7478"/>
    <w:rPr/>
  </w:style>
  <w:style w:type="character" w:styleId="WW8Num12z7" w:customStyle="1">
    <w:name w:val="WW8Num12z7"/>
    <w:qFormat/>
    <w:rsid w:val="003a7478"/>
    <w:rPr/>
  </w:style>
  <w:style w:type="character" w:styleId="WW8Num12z8" w:customStyle="1">
    <w:name w:val="WW8Num12z8"/>
    <w:qFormat/>
    <w:rsid w:val="003a7478"/>
    <w:rPr/>
  </w:style>
  <w:style w:type="character" w:styleId="WW8Num13z0" w:customStyle="1">
    <w:name w:val="WW8Num13z0"/>
    <w:qFormat/>
    <w:rsid w:val="003a7478"/>
    <w:rPr/>
  </w:style>
  <w:style w:type="character" w:styleId="WW8Num13z1" w:customStyle="1">
    <w:name w:val="WW8Num13z1"/>
    <w:qFormat/>
    <w:rsid w:val="003a7478"/>
    <w:rPr/>
  </w:style>
  <w:style w:type="character" w:styleId="WW8Num13z2" w:customStyle="1">
    <w:name w:val="WW8Num13z2"/>
    <w:qFormat/>
    <w:rsid w:val="003a7478"/>
    <w:rPr/>
  </w:style>
  <w:style w:type="character" w:styleId="WW8Num13z3" w:customStyle="1">
    <w:name w:val="WW8Num13z3"/>
    <w:qFormat/>
    <w:rsid w:val="003a7478"/>
    <w:rPr/>
  </w:style>
  <w:style w:type="character" w:styleId="WW8Num13z4" w:customStyle="1">
    <w:name w:val="WW8Num13z4"/>
    <w:qFormat/>
    <w:rsid w:val="003a7478"/>
    <w:rPr/>
  </w:style>
  <w:style w:type="character" w:styleId="WW8Num13z5" w:customStyle="1">
    <w:name w:val="WW8Num13z5"/>
    <w:qFormat/>
    <w:rsid w:val="003a7478"/>
    <w:rPr/>
  </w:style>
  <w:style w:type="character" w:styleId="WW8Num13z6" w:customStyle="1">
    <w:name w:val="WW8Num13z6"/>
    <w:qFormat/>
    <w:rsid w:val="003a7478"/>
    <w:rPr/>
  </w:style>
  <w:style w:type="character" w:styleId="WW8Num13z7" w:customStyle="1">
    <w:name w:val="WW8Num13z7"/>
    <w:qFormat/>
    <w:rsid w:val="003a7478"/>
    <w:rPr/>
  </w:style>
  <w:style w:type="character" w:styleId="WW8Num13z8" w:customStyle="1">
    <w:name w:val="WW8Num13z8"/>
    <w:qFormat/>
    <w:rsid w:val="003a7478"/>
    <w:rPr/>
  </w:style>
  <w:style w:type="character" w:styleId="WW8Num14z0" w:customStyle="1">
    <w:name w:val="WW8Num14z0"/>
    <w:qFormat/>
    <w:rsid w:val="003a7478"/>
    <w:rPr/>
  </w:style>
  <w:style w:type="character" w:styleId="WW8Num14z1" w:customStyle="1">
    <w:name w:val="WW8Num14z1"/>
    <w:qFormat/>
    <w:rsid w:val="003a7478"/>
    <w:rPr/>
  </w:style>
  <w:style w:type="character" w:styleId="WW8Num14z2" w:customStyle="1">
    <w:name w:val="WW8Num14z2"/>
    <w:qFormat/>
    <w:rsid w:val="003a7478"/>
    <w:rPr/>
  </w:style>
  <w:style w:type="character" w:styleId="WW8Num14z3" w:customStyle="1">
    <w:name w:val="WW8Num14z3"/>
    <w:qFormat/>
    <w:rsid w:val="003a7478"/>
    <w:rPr/>
  </w:style>
  <w:style w:type="character" w:styleId="WW8Num14z4" w:customStyle="1">
    <w:name w:val="WW8Num14z4"/>
    <w:qFormat/>
    <w:rsid w:val="003a7478"/>
    <w:rPr/>
  </w:style>
  <w:style w:type="character" w:styleId="WW8Num14z5" w:customStyle="1">
    <w:name w:val="WW8Num14z5"/>
    <w:qFormat/>
    <w:rsid w:val="003a7478"/>
    <w:rPr/>
  </w:style>
  <w:style w:type="character" w:styleId="WW8Num14z6" w:customStyle="1">
    <w:name w:val="WW8Num14z6"/>
    <w:qFormat/>
    <w:rsid w:val="003a7478"/>
    <w:rPr/>
  </w:style>
  <w:style w:type="character" w:styleId="WW8Num14z7" w:customStyle="1">
    <w:name w:val="WW8Num14z7"/>
    <w:qFormat/>
    <w:rsid w:val="003a7478"/>
    <w:rPr/>
  </w:style>
  <w:style w:type="character" w:styleId="WW8Num14z8" w:customStyle="1">
    <w:name w:val="WW8Num14z8"/>
    <w:qFormat/>
    <w:rsid w:val="003a7478"/>
    <w:rPr/>
  </w:style>
  <w:style w:type="character" w:styleId="WW8Num15z0" w:customStyle="1">
    <w:name w:val="WW8Num15z0"/>
    <w:qFormat/>
    <w:rsid w:val="003a7478"/>
    <w:rPr/>
  </w:style>
  <w:style w:type="character" w:styleId="WW8Num15z1" w:customStyle="1">
    <w:name w:val="WW8Num15z1"/>
    <w:qFormat/>
    <w:rsid w:val="003a7478"/>
    <w:rPr/>
  </w:style>
  <w:style w:type="character" w:styleId="WW8Num15z2" w:customStyle="1">
    <w:name w:val="WW8Num15z2"/>
    <w:qFormat/>
    <w:rsid w:val="003a7478"/>
    <w:rPr/>
  </w:style>
  <w:style w:type="character" w:styleId="WW8Num15z3" w:customStyle="1">
    <w:name w:val="WW8Num15z3"/>
    <w:qFormat/>
    <w:rsid w:val="003a7478"/>
    <w:rPr/>
  </w:style>
  <w:style w:type="character" w:styleId="WW8Num15z4" w:customStyle="1">
    <w:name w:val="WW8Num15z4"/>
    <w:qFormat/>
    <w:rsid w:val="003a7478"/>
    <w:rPr/>
  </w:style>
  <w:style w:type="character" w:styleId="WW8Num15z5" w:customStyle="1">
    <w:name w:val="WW8Num15z5"/>
    <w:qFormat/>
    <w:rsid w:val="003a7478"/>
    <w:rPr/>
  </w:style>
  <w:style w:type="character" w:styleId="WW8Num15z6" w:customStyle="1">
    <w:name w:val="WW8Num15z6"/>
    <w:qFormat/>
    <w:rsid w:val="003a7478"/>
    <w:rPr/>
  </w:style>
  <w:style w:type="character" w:styleId="WW8Num15z7" w:customStyle="1">
    <w:name w:val="WW8Num15z7"/>
    <w:qFormat/>
    <w:rsid w:val="003a7478"/>
    <w:rPr/>
  </w:style>
  <w:style w:type="character" w:styleId="WW8Num15z8" w:customStyle="1">
    <w:name w:val="WW8Num15z8"/>
    <w:qFormat/>
    <w:rsid w:val="003a7478"/>
    <w:rPr/>
  </w:style>
  <w:style w:type="character" w:styleId="WW8Num16z0" w:customStyle="1">
    <w:name w:val="WW8Num16z0"/>
    <w:qFormat/>
    <w:rsid w:val="003a7478"/>
    <w:rPr/>
  </w:style>
  <w:style w:type="character" w:styleId="WW8Num16z1" w:customStyle="1">
    <w:name w:val="WW8Num16z1"/>
    <w:qFormat/>
    <w:rsid w:val="003a7478"/>
    <w:rPr/>
  </w:style>
  <w:style w:type="character" w:styleId="WW8Num16z2" w:customStyle="1">
    <w:name w:val="WW8Num16z2"/>
    <w:qFormat/>
    <w:rsid w:val="003a7478"/>
    <w:rPr/>
  </w:style>
  <w:style w:type="character" w:styleId="WW8Num16z3" w:customStyle="1">
    <w:name w:val="WW8Num16z3"/>
    <w:qFormat/>
    <w:rsid w:val="003a7478"/>
    <w:rPr/>
  </w:style>
  <w:style w:type="character" w:styleId="WW8Num16z4" w:customStyle="1">
    <w:name w:val="WW8Num16z4"/>
    <w:qFormat/>
    <w:rsid w:val="003a7478"/>
    <w:rPr/>
  </w:style>
  <w:style w:type="character" w:styleId="WW8Num16z5" w:customStyle="1">
    <w:name w:val="WW8Num16z5"/>
    <w:qFormat/>
    <w:rsid w:val="003a7478"/>
    <w:rPr/>
  </w:style>
  <w:style w:type="character" w:styleId="WW8Num16z6" w:customStyle="1">
    <w:name w:val="WW8Num16z6"/>
    <w:qFormat/>
    <w:rsid w:val="003a7478"/>
    <w:rPr/>
  </w:style>
  <w:style w:type="character" w:styleId="WW8Num16z7" w:customStyle="1">
    <w:name w:val="WW8Num16z7"/>
    <w:qFormat/>
    <w:rsid w:val="003a7478"/>
    <w:rPr/>
  </w:style>
  <w:style w:type="character" w:styleId="WW8Num16z8" w:customStyle="1">
    <w:name w:val="WW8Num16z8"/>
    <w:qFormat/>
    <w:rsid w:val="003a7478"/>
    <w:rPr/>
  </w:style>
  <w:style w:type="character" w:styleId="WW8Num17z0" w:customStyle="1">
    <w:name w:val="WW8Num17z0"/>
    <w:qFormat/>
    <w:rsid w:val="003a7478"/>
    <w:rPr/>
  </w:style>
  <w:style w:type="character" w:styleId="WW8Num17z1" w:customStyle="1">
    <w:name w:val="WW8Num17z1"/>
    <w:qFormat/>
    <w:rsid w:val="003a7478"/>
    <w:rPr/>
  </w:style>
  <w:style w:type="character" w:styleId="WW8Num17z2" w:customStyle="1">
    <w:name w:val="WW8Num17z2"/>
    <w:qFormat/>
    <w:rsid w:val="003a7478"/>
    <w:rPr/>
  </w:style>
  <w:style w:type="character" w:styleId="WW8Num17z3" w:customStyle="1">
    <w:name w:val="WW8Num17z3"/>
    <w:qFormat/>
    <w:rsid w:val="003a7478"/>
    <w:rPr/>
  </w:style>
  <w:style w:type="character" w:styleId="WW8Num17z4" w:customStyle="1">
    <w:name w:val="WW8Num17z4"/>
    <w:qFormat/>
    <w:rsid w:val="003a7478"/>
    <w:rPr/>
  </w:style>
  <w:style w:type="character" w:styleId="WW8Num17z5" w:customStyle="1">
    <w:name w:val="WW8Num17z5"/>
    <w:qFormat/>
    <w:rsid w:val="003a7478"/>
    <w:rPr/>
  </w:style>
  <w:style w:type="character" w:styleId="WW8Num17z6" w:customStyle="1">
    <w:name w:val="WW8Num17z6"/>
    <w:qFormat/>
    <w:rsid w:val="003a7478"/>
    <w:rPr/>
  </w:style>
  <w:style w:type="character" w:styleId="WW8Num17z7" w:customStyle="1">
    <w:name w:val="WW8Num17z7"/>
    <w:qFormat/>
    <w:rsid w:val="003a7478"/>
    <w:rPr/>
  </w:style>
  <w:style w:type="character" w:styleId="WW8Num17z8" w:customStyle="1">
    <w:name w:val="WW8Num17z8"/>
    <w:qFormat/>
    <w:rsid w:val="003a7478"/>
    <w:rPr/>
  </w:style>
  <w:style w:type="character" w:styleId="WW8Num18z0" w:customStyle="1">
    <w:name w:val="WW8Num18z0"/>
    <w:qFormat/>
    <w:rsid w:val="003a7478"/>
    <w:rPr/>
  </w:style>
  <w:style w:type="character" w:styleId="WW8Num18z1" w:customStyle="1">
    <w:name w:val="WW8Num18z1"/>
    <w:qFormat/>
    <w:rsid w:val="003a7478"/>
    <w:rPr/>
  </w:style>
  <w:style w:type="character" w:styleId="WW8Num18z2" w:customStyle="1">
    <w:name w:val="WW8Num18z2"/>
    <w:qFormat/>
    <w:rsid w:val="003a7478"/>
    <w:rPr/>
  </w:style>
  <w:style w:type="character" w:styleId="WW8Num18z3" w:customStyle="1">
    <w:name w:val="WW8Num18z3"/>
    <w:qFormat/>
    <w:rsid w:val="003a7478"/>
    <w:rPr/>
  </w:style>
  <w:style w:type="character" w:styleId="WW8Num18z4" w:customStyle="1">
    <w:name w:val="WW8Num18z4"/>
    <w:qFormat/>
    <w:rsid w:val="003a7478"/>
    <w:rPr/>
  </w:style>
  <w:style w:type="character" w:styleId="WW8Num18z5" w:customStyle="1">
    <w:name w:val="WW8Num18z5"/>
    <w:qFormat/>
    <w:rsid w:val="003a7478"/>
    <w:rPr/>
  </w:style>
  <w:style w:type="character" w:styleId="WW8Num18z6" w:customStyle="1">
    <w:name w:val="WW8Num18z6"/>
    <w:qFormat/>
    <w:rsid w:val="003a7478"/>
    <w:rPr/>
  </w:style>
  <w:style w:type="character" w:styleId="WW8Num18z7" w:customStyle="1">
    <w:name w:val="WW8Num18z7"/>
    <w:qFormat/>
    <w:rsid w:val="003a7478"/>
    <w:rPr/>
  </w:style>
  <w:style w:type="character" w:styleId="WW8Num18z8" w:customStyle="1">
    <w:name w:val="WW8Num18z8"/>
    <w:qFormat/>
    <w:rsid w:val="003a7478"/>
    <w:rPr/>
  </w:style>
  <w:style w:type="character" w:styleId="WW8Num19z0" w:customStyle="1">
    <w:name w:val="WW8Num19z0"/>
    <w:qFormat/>
    <w:rsid w:val="003a7478"/>
    <w:rPr/>
  </w:style>
  <w:style w:type="character" w:styleId="WW8Num19z1" w:customStyle="1">
    <w:name w:val="WW8Num19z1"/>
    <w:qFormat/>
    <w:rsid w:val="003a7478"/>
    <w:rPr/>
  </w:style>
  <w:style w:type="character" w:styleId="WW8Num19z2" w:customStyle="1">
    <w:name w:val="WW8Num19z2"/>
    <w:qFormat/>
    <w:rsid w:val="003a7478"/>
    <w:rPr/>
  </w:style>
  <w:style w:type="character" w:styleId="WW8Num19z3" w:customStyle="1">
    <w:name w:val="WW8Num19z3"/>
    <w:qFormat/>
    <w:rsid w:val="003a7478"/>
    <w:rPr/>
  </w:style>
  <w:style w:type="character" w:styleId="WW8Num19z4" w:customStyle="1">
    <w:name w:val="WW8Num19z4"/>
    <w:qFormat/>
    <w:rsid w:val="003a7478"/>
    <w:rPr/>
  </w:style>
  <w:style w:type="character" w:styleId="WW8Num19z5" w:customStyle="1">
    <w:name w:val="WW8Num19z5"/>
    <w:qFormat/>
    <w:rsid w:val="003a7478"/>
    <w:rPr/>
  </w:style>
  <w:style w:type="character" w:styleId="WW8Num19z6" w:customStyle="1">
    <w:name w:val="WW8Num19z6"/>
    <w:qFormat/>
    <w:rsid w:val="003a7478"/>
    <w:rPr/>
  </w:style>
  <w:style w:type="character" w:styleId="WW8Num19z7" w:customStyle="1">
    <w:name w:val="WW8Num19z7"/>
    <w:qFormat/>
    <w:rsid w:val="003a7478"/>
    <w:rPr/>
  </w:style>
  <w:style w:type="character" w:styleId="WW8Num19z8" w:customStyle="1">
    <w:name w:val="WW8Num19z8"/>
    <w:qFormat/>
    <w:rsid w:val="003a7478"/>
    <w:rPr/>
  </w:style>
  <w:style w:type="character" w:styleId="WW8Num20z0" w:customStyle="1">
    <w:name w:val="WW8Num20z0"/>
    <w:qFormat/>
    <w:rsid w:val="003a7478"/>
    <w:rPr/>
  </w:style>
  <w:style w:type="character" w:styleId="WW8Num20z1" w:customStyle="1">
    <w:name w:val="WW8Num20z1"/>
    <w:qFormat/>
    <w:rsid w:val="003a7478"/>
    <w:rPr/>
  </w:style>
  <w:style w:type="character" w:styleId="WW8Num20z2" w:customStyle="1">
    <w:name w:val="WW8Num20z2"/>
    <w:qFormat/>
    <w:rsid w:val="003a7478"/>
    <w:rPr/>
  </w:style>
  <w:style w:type="character" w:styleId="WW8Num20z3" w:customStyle="1">
    <w:name w:val="WW8Num20z3"/>
    <w:qFormat/>
    <w:rsid w:val="003a7478"/>
    <w:rPr/>
  </w:style>
  <w:style w:type="character" w:styleId="WW8Num20z4" w:customStyle="1">
    <w:name w:val="WW8Num20z4"/>
    <w:qFormat/>
    <w:rsid w:val="003a7478"/>
    <w:rPr/>
  </w:style>
  <w:style w:type="character" w:styleId="WW8Num20z5" w:customStyle="1">
    <w:name w:val="WW8Num20z5"/>
    <w:qFormat/>
    <w:rsid w:val="003a7478"/>
    <w:rPr/>
  </w:style>
  <w:style w:type="character" w:styleId="WW8Num20z6" w:customStyle="1">
    <w:name w:val="WW8Num20z6"/>
    <w:qFormat/>
    <w:rsid w:val="003a7478"/>
    <w:rPr/>
  </w:style>
  <w:style w:type="character" w:styleId="WW8Num20z7" w:customStyle="1">
    <w:name w:val="WW8Num20z7"/>
    <w:qFormat/>
    <w:rsid w:val="003a7478"/>
    <w:rPr/>
  </w:style>
  <w:style w:type="character" w:styleId="WW8Num20z8" w:customStyle="1">
    <w:name w:val="WW8Num20z8"/>
    <w:qFormat/>
    <w:rsid w:val="003a7478"/>
    <w:rPr/>
  </w:style>
  <w:style w:type="character" w:styleId="WW8Num21z0" w:customStyle="1">
    <w:name w:val="WW8Num21z0"/>
    <w:qFormat/>
    <w:rsid w:val="003a7478"/>
    <w:rPr>
      <w:rFonts w:ascii="Symbol" w:hAnsi="Symbol" w:cs="Symbol"/>
    </w:rPr>
  </w:style>
  <w:style w:type="character" w:styleId="WW8Num21z1" w:customStyle="1">
    <w:name w:val="WW8Num21z1"/>
    <w:qFormat/>
    <w:rsid w:val="003a7478"/>
    <w:rPr>
      <w:rFonts w:ascii="Courier New" w:hAnsi="Courier New" w:cs="Courier New"/>
    </w:rPr>
  </w:style>
  <w:style w:type="character" w:styleId="WW8Num21z2" w:customStyle="1">
    <w:name w:val="WW8Num21z2"/>
    <w:qFormat/>
    <w:rsid w:val="003a7478"/>
    <w:rPr>
      <w:rFonts w:ascii="Wingdings" w:hAnsi="Wingdings" w:cs="Wingdings"/>
    </w:rPr>
  </w:style>
  <w:style w:type="character" w:styleId="WW8Num22z0" w:customStyle="1">
    <w:name w:val="WW8Num22z0"/>
    <w:qFormat/>
    <w:rsid w:val="003a7478"/>
    <w:rPr>
      <w:rFonts w:eastAsia="Calibri Light" w:cs="Calibri"/>
      <w:sz w:val="24"/>
      <w:szCs w:val="24"/>
    </w:rPr>
  </w:style>
  <w:style w:type="character" w:styleId="WW8Num22z1" w:customStyle="1">
    <w:name w:val="WW8Num22z1"/>
    <w:qFormat/>
    <w:rsid w:val="003a7478"/>
    <w:rPr/>
  </w:style>
  <w:style w:type="character" w:styleId="WW8Num22z2" w:customStyle="1">
    <w:name w:val="WW8Num22z2"/>
    <w:qFormat/>
    <w:rsid w:val="003a7478"/>
    <w:rPr/>
  </w:style>
  <w:style w:type="character" w:styleId="WW8Num22z3" w:customStyle="1">
    <w:name w:val="WW8Num22z3"/>
    <w:qFormat/>
    <w:rsid w:val="003a7478"/>
    <w:rPr/>
  </w:style>
  <w:style w:type="character" w:styleId="WW8Num22z4" w:customStyle="1">
    <w:name w:val="WW8Num22z4"/>
    <w:qFormat/>
    <w:rsid w:val="003a7478"/>
    <w:rPr/>
  </w:style>
  <w:style w:type="character" w:styleId="WW8Num22z5" w:customStyle="1">
    <w:name w:val="WW8Num22z5"/>
    <w:qFormat/>
    <w:rsid w:val="003a7478"/>
    <w:rPr/>
  </w:style>
  <w:style w:type="character" w:styleId="WW8Num22z6" w:customStyle="1">
    <w:name w:val="WW8Num22z6"/>
    <w:qFormat/>
    <w:rsid w:val="003a7478"/>
    <w:rPr/>
  </w:style>
  <w:style w:type="character" w:styleId="WW8Num22z7" w:customStyle="1">
    <w:name w:val="WW8Num22z7"/>
    <w:qFormat/>
    <w:rsid w:val="003a7478"/>
    <w:rPr/>
  </w:style>
  <w:style w:type="character" w:styleId="WW8Num22z8" w:customStyle="1">
    <w:name w:val="WW8Num22z8"/>
    <w:qFormat/>
    <w:rsid w:val="003a7478"/>
    <w:rPr/>
  </w:style>
  <w:style w:type="character" w:styleId="WW8Num23z0" w:customStyle="1">
    <w:name w:val="WW8Num23z0"/>
    <w:qFormat/>
    <w:rsid w:val="003a7478"/>
    <w:rPr>
      <w:rFonts w:ascii="Symbol" w:hAnsi="Symbol" w:cs="Symbol"/>
    </w:rPr>
  </w:style>
  <w:style w:type="character" w:styleId="WW8Num23z1" w:customStyle="1">
    <w:name w:val="WW8Num23z1"/>
    <w:qFormat/>
    <w:rsid w:val="003a7478"/>
    <w:rPr>
      <w:rFonts w:ascii="Courier New" w:hAnsi="Courier New" w:cs="Courier New"/>
    </w:rPr>
  </w:style>
  <w:style w:type="character" w:styleId="WW8Num23z2" w:customStyle="1">
    <w:name w:val="WW8Num23z2"/>
    <w:qFormat/>
    <w:rsid w:val="003a7478"/>
    <w:rPr>
      <w:rFonts w:ascii="Wingdings" w:hAnsi="Wingdings" w:cs="Wingdings"/>
    </w:rPr>
  </w:style>
  <w:style w:type="character" w:styleId="WW8Num24z0" w:customStyle="1">
    <w:name w:val="WW8Num24z0"/>
    <w:qFormat/>
    <w:rsid w:val="003a7478"/>
    <w:rPr>
      <w:rFonts w:ascii="Symbol" w:hAnsi="Symbol" w:cs="Symbol"/>
      <w:color w:val="auto"/>
    </w:rPr>
  </w:style>
  <w:style w:type="character" w:styleId="WW8Num24z1" w:customStyle="1">
    <w:name w:val="WW8Num24z1"/>
    <w:qFormat/>
    <w:rsid w:val="003a7478"/>
    <w:rPr>
      <w:rFonts w:ascii="Courier New" w:hAnsi="Courier New" w:cs="Courier New"/>
    </w:rPr>
  </w:style>
  <w:style w:type="character" w:styleId="WW8Num24z2" w:customStyle="1">
    <w:name w:val="WW8Num24z2"/>
    <w:qFormat/>
    <w:rsid w:val="003a7478"/>
    <w:rPr>
      <w:rFonts w:ascii="Wingdings" w:hAnsi="Wingdings" w:cs="Wingdings"/>
    </w:rPr>
  </w:style>
  <w:style w:type="character" w:styleId="Domylnaczcionkaakapitu1" w:customStyle="1">
    <w:name w:val="Domyślna czcionka akapitu1"/>
    <w:qFormat/>
    <w:rsid w:val="003a7478"/>
    <w:rPr/>
  </w:style>
  <w:style w:type="character" w:styleId="Pagenumber">
    <w:name w:val="page number"/>
    <w:basedOn w:val="Domylnaczcionkaakapitu1"/>
    <w:qFormat/>
    <w:rsid w:val="003a7478"/>
    <w:rPr/>
  </w:style>
  <w:style w:type="character" w:styleId="Czeinternetowe">
    <w:name w:val="Łącze internetowe"/>
    <w:rsid w:val="003a7478"/>
    <w:rPr>
      <w:color w:val="0000FF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1a2f"/>
    <w:rPr>
      <w:rFonts w:ascii="Calibri" w:hAnsi="Calibri" w:eastAsia="Calibri" w:cs="Arial"/>
      <w:lang w:val="pl-PL"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3a7478"/>
    <w:pPr>
      <w:spacing w:lineRule="auto" w:line="276" w:before="0" w:after="140"/>
    </w:pPr>
    <w:rPr/>
  </w:style>
  <w:style w:type="paragraph" w:styleId="Lista">
    <w:name w:val="List"/>
    <w:basedOn w:val="Tretekstu"/>
    <w:rsid w:val="003a7478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3a7478"/>
    <w:pPr>
      <w:suppressLineNumbers/>
    </w:pPr>
    <w:rPr/>
  </w:style>
  <w:style w:type="paragraph" w:styleId="Nagwek1" w:customStyle="1">
    <w:name w:val="Nagłówek1"/>
    <w:basedOn w:val="Normal"/>
    <w:next w:val="Tretekstu"/>
    <w:qFormat/>
    <w:rsid w:val="003a747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3a7478"/>
    <w:pPr>
      <w:suppressLineNumbers/>
      <w:spacing w:before="120" w:after="120"/>
    </w:pPr>
    <w:rPr>
      <w:i/>
      <w:iCs/>
      <w:sz w:val="24"/>
      <w:szCs w:val="24"/>
    </w:rPr>
  </w:style>
  <w:style w:type="paragraph" w:styleId="Gwkaistopka" w:customStyle="1">
    <w:name w:val="Główka i stopka"/>
    <w:basedOn w:val="Normal"/>
    <w:qFormat/>
    <w:rsid w:val="003a7478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link w:val="StopkaZnak"/>
    <w:uiPriority w:val="99"/>
    <w:rsid w:val="003a747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rsid w:val="003a747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3a747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Akapitzlist1" w:customStyle="1">
    <w:name w:val="Akapit z listą1"/>
    <w:basedOn w:val="Normal"/>
    <w:qFormat/>
    <w:rsid w:val="003a7478"/>
    <w:pPr>
      <w:ind w:left="708" w:hanging="0"/>
    </w:pPr>
    <w:rPr/>
  </w:style>
  <w:style w:type="paragraph" w:styleId="Zawartotabeli" w:customStyle="1">
    <w:name w:val="Zawartość tabeli"/>
    <w:basedOn w:val="Normal"/>
    <w:qFormat/>
    <w:rsid w:val="003a7478"/>
    <w:pPr>
      <w:suppressLineNumbers/>
    </w:pPr>
    <w:rPr/>
  </w:style>
  <w:style w:type="paragraph" w:styleId="Nagwektabeli" w:customStyle="1">
    <w:name w:val="Nagłówek tabeli"/>
    <w:basedOn w:val="Zawartotabeli"/>
    <w:qFormat/>
    <w:rsid w:val="003a7478"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rsid w:val="003a7478"/>
    <w:pPr/>
    <w:rPr/>
  </w:style>
  <w:style w:type="paragraph" w:styleId="ListParagraph">
    <w:name w:val="List Paragraph"/>
    <w:basedOn w:val="Normal"/>
    <w:uiPriority w:val="34"/>
    <w:qFormat/>
    <w:rsid w:val="006a775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e990-d421-40ac-9df4-2d5eba8e3ce1}"/>
      </w:docPartPr>
      <w:docPartBody>
        <w:p w14:paraId="01834EC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1281D-08B5-4939-8D21-20474A13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7</Pages>
  <Words>1533</Words>
  <Characters>10000</Characters>
  <CharactersWithSpaces>11318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2021-06-17T18:34:00Z</dcterms:created>
  <dc:creator>Dorota Mucha</dc:creator>
  <dc:description/>
  <dc:language>pl-PL</dc:language>
  <cp:lastModifiedBy/>
  <cp:lastPrinted>2021-07-14T10:15:30Z</cp:lastPrinted>
  <dcterms:modified xsi:type="dcterms:W3CDTF">2021-07-14T10:19:30Z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